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C2" w:rsidRDefault="006907B4" w:rsidP="007B1C6F">
      <w:pPr>
        <w:pStyle w:val="Heading4"/>
        <w:jc w:val="center"/>
        <w:rPr>
          <w:color w:val="000000"/>
          <w:sz w:val="36"/>
          <w:szCs w:val="36"/>
          <w:u w:val="single"/>
        </w:rPr>
      </w:pPr>
      <w:r>
        <w:rPr>
          <w:noProof/>
        </w:rPr>
        <w:drawing>
          <wp:inline distT="0" distB="0" distL="0" distR="0">
            <wp:extent cx="8763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r>
        <w:rPr>
          <w:noProof/>
        </w:rPr>
        <w:drawing>
          <wp:inline distT="0" distB="0" distL="0" distR="0">
            <wp:extent cx="819150" cy="8191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FD3A5B" w:rsidRDefault="007166C6" w:rsidP="003C6EC2">
      <w:pPr>
        <w:pStyle w:val="Heading4"/>
        <w:jc w:val="center"/>
        <w:rPr>
          <w:rFonts w:ascii="Calibri Light" w:hAnsi="Calibri Light"/>
          <w:color w:val="000000"/>
          <w:sz w:val="36"/>
          <w:szCs w:val="36"/>
          <w:u w:val="single"/>
        </w:rPr>
      </w:pPr>
      <w:r w:rsidRPr="00AA5B93">
        <w:rPr>
          <w:rFonts w:ascii="Calibri Light" w:hAnsi="Calibri Light"/>
          <w:color w:val="000000"/>
          <w:sz w:val="36"/>
          <w:szCs w:val="36"/>
          <w:u w:val="single"/>
        </w:rPr>
        <w:t xml:space="preserve">Federation of </w:t>
      </w:r>
      <w:proofErr w:type="spellStart"/>
      <w:r w:rsidRPr="00AA5B93">
        <w:rPr>
          <w:rFonts w:ascii="Calibri Light" w:hAnsi="Calibri Light"/>
          <w:color w:val="000000"/>
          <w:sz w:val="36"/>
          <w:szCs w:val="36"/>
          <w:u w:val="single"/>
        </w:rPr>
        <w:t>Shevington</w:t>
      </w:r>
      <w:proofErr w:type="spellEnd"/>
      <w:r w:rsidRPr="00AA5B93">
        <w:rPr>
          <w:rFonts w:ascii="Calibri Light" w:hAnsi="Calibri Light"/>
          <w:color w:val="000000"/>
          <w:sz w:val="36"/>
          <w:szCs w:val="36"/>
          <w:u w:val="single"/>
        </w:rPr>
        <w:t xml:space="preserve"> Primary Schools</w:t>
      </w:r>
      <w:r w:rsidR="002E3556" w:rsidRPr="00AA5B93">
        <w:rPr>
          <w:rFonts w:ascii="Calibri Light" w:hAnsi="Calibri Light"/>
          <w:color w:val="000000"/>
          <w:sz w:val="36"/>
          <w:szCs w:val="36"/>
          <w:u w:val="single"/>
        </w:rPr>
        <w:t>’</w:t>
      </w:r>
      <w:r w:rsidRPr="00AA5B93">
        <w:rPr>
          <w:rFonts w:ascii="Calibri Light" w:hAnsi="Calibri Light"/>
          <w:color w:val="000000"/>
          <w:sz w:val="36"/>
          <w:szCs w:val="36"/>
          <w:u w:val="single"/>
        </w:rPr>
        <w:t xml:space="preserve"> Equality</w:t>
      </w:r>
      <w:r w:rsidR="00967D5A">
        <w:rPr>
          <w:rFonts w:ascii="Calibri Light" w:hAnsi="Calibri Light"/>
          <w:color w:val="000000"/>
          <w:sz w:val="36"/>
          <w:szCs w:val="36"/>
          <w:u w:val="single"/>
        </w:rPr>
        <w:t xml:space="preserve"> an</w:t>
      </w:r>
      <w:r w:rsidR="009601CB">
        <w:rPr>
          <w:rFonts w:ascii="Calibri Light" w:hAnsi="Calibri Light"/>
          <w:color w:val="000000"/>
          <w:sz w:val="36"/>
          <w:szCs w:val="36"/>
          <w:u w:val="single"/>
        </w:rPr>
        <w:t xml:space="preserve">d </w:t>
      </w:r>
      <w:r w:rsidR="00445932">
        <w:rPr>
          <w:rFonts w:ascii="Calibri Light" w:hAnsi="Calibri Light"/>
          <w:color w:val="000000"/>
          <w:sz w:val="36"/>
          <w:szCs w:val="36"/>
          <w:u w:val="single"/>
        </w:rPr>
        <w:t xml:space="preserve">Accessibility </w:t>
      </w:r>
      <w:r w:rsidR="00445932" w:rsidRPr="00AA5B93">
        <w:rPr>
          <w:rFonts w:ascii="Calibri Light" w:hAnsi="Calibri Light"/>
          <w:color w:val="000000"/>
          <w:sz w:val="36"/>
          <w:szCs w:val="36"/>
          <w:u w:val="single"/>
        </w:rPr>
        <w:t>Plan</w:t>
      </w:r>
      <w:r w:rsidR="0015097E" w:rsidRPr="00AA5B93">
        <w:rPr>
          <w:rFonts w:ascii="Calibri Light" w:hAnsi="Calibri Light"/>
          <w:color w:val="000000"/>
          <w:sz w:val="36"/>
          <w:szCs w:val="36"/>
          <w:u w:val="single"/>
        </w:rPr>
        <w:t xml:space="preserve"> 2019-2022</w:t>
      </w:r>
    </w:p>
    <w:p w:rsidR="006D2B72" w:rsidRDefault="006D2B72" w:rsidP="006D2B72"/>
    <w:p w:rsidR="006D2B72" w:rsidRPr="006D2B72" w:rsidRDefault="006D2B72" w:rsidP="006D2B72"/>
    <w:p w:rsidR="00836246" w:rsidRDefault="00836246" w:rsidP="00FD3A5B">
      <w:pPr>
        <w:rPr>
          <w:snapToGrid w:val="0"/>
          <w:color w:val="000000"/>
          <w:sz w:val="24"/>
          <w:szCs w:val="24"/>
          <w:lang w:eastAsia="en-US"/>
        </w:rPr>
      </w:pPr>
    </w:p>
    <w:p w:rsidR="00FD3A5B" w:rsidRPr="00616AC5" w:rsidRDefault="00FD3A5B" w:rsidP="00FD3A5B">
      <w:pPr>
        <w:rPr>
          <w:rFonts w:ascii="Calibri Light" w:hAnsi="Calibri Light"/>
          <w:b/>
          <w:sz w:val="24"/>
          <w:szCs w:val="24"/>
          <w:u w:val="single"/>
        </w:rPr>
      </w:pPr>
      <w:r w:rsidRPr="0049116A">
        <w:rPr>
          <w:b/>
          <w:sz w:val="24"/>
          <w:szCs w:val="24"/>
          <w:u w:val="single"/>
        </w:rPr>
        <w:t xml:space="preserve"> </w:t>
      </w:r>
      <w:r w:rsidRPr="00616AC5">
        <w:rPr>
          <w:rFonts w:ascii="Calibri Light" w:hAnsi="Calibri Light"/>
          <w:b/>
          <w:sz w:val="24"/>
          <w:szCs w:val="24"/>
          <w:u w:val="single"/>
        </w:rPr>
        <w:t>Introduction</w:t>
      </w:r>
    </w:p>
    <w:p w:rsidR="00FD3A5B" w:rsidRDefault="00FD3A5B" w:rsidP="00FD3A5B">
      <w:pPr>
        <w:rPr>
          <w:rFonts w:ascii="Calibri Light" w:hAnsi="Calibri Light"/>
          <w:sz w:val="24"/>
          <w:szCs w:val="24"/>
        </w:rPr>
      </w:pPr>
      <w:r w:rsidRPr="00616AC5">
        <w:rPr>
          <w:rFonts w:ascii="Calibri Light" w:hAnsi="Calibri Light"/>
          <w:sz w:val="24"/>
          <w:szCs w:val="24"/>
        </w:rPr>
        <w:t xml:space="preserve">This plan sets outs how </w:t>
      </w:r>
      <w:r w:rsidR="000D40B0" w:rsidRPr="00616AC5">
        <w:rPr>
          <w:rFonts w:ascii="Calibri Light" w:hAnsi="Calibri Light"/>
          <w:sz w:val="24"/>
          <w:szCs w:val="24"/>
        </w:rPr>
        <w:t>the Federation</w:t>
      </w:r>
      <w:r w:rsidRPr="00616AC5">
        <w:rPr>
          <w:rFonts w:ascii="Calibri Light" w:hAnsi="Calibri Light"/>
          <w:sz w:val="24"/>
          <w:szCs w:val="24"/>
        </w:rPr>
        <w:t xml:space="preserve"> will </w:t>
      </w:r>
      <w:r w:rsidR="00CD1550" w:rsidRPr="00616AC5">
        <w:rPr>
          <w:rFonts w:ascii="Calibri Light" w:hAnsi="Calibri Light"/>
          <w:sz w:val="24"/>
          <w:szCs w:val="24"/>
        </w:rPr>
        <w:t xml:space="preserve">continue to </w:t>
      </w:r>
      <w:r w:rsidRPr="00616AC5">
        <w:rPr>
          <w:rFonts w:ascii="Calibri Light" w:hAnsi="Calibri Light"/>
          <w:sz w:val="24"/>
          <w:szCs w:val="24"/>
        </w:rPr>
        <w:t xml:space="preserve">work to </w:t>
      </w:r>
      <w:r w:rsidR="00445932" w:rsidRPr="00616AC5">
        <w:rPr>
          <w:rFonts w:ascii="Calibri Light" w:hAnsi="Calibri Light"/>
          <w:sz w:val="24"/>
          <w:szCs w:val="24"/>
        </w:rPr>
        <w:t>promote</w:t>
      </w:r>
      <w:r w:rsidR="00445932">
        <w:rPr>
          <w:rFonts w:ascii="Calibri Light" w:hAnsi="Calibri Light"/>
          <w:sz w:val="24"/>
          <w:szCs w:val="24"/>
        </w:rPr>
        <w:t xml:space="preserve"> the</w:t>
      </w:r>
      <w:r w:rsidR="006D2B72">
        <w:rPr>
          <w:rFonts w:ascii="Calibri Light" w:hAnsi="Calibri Light"/>
          <w:sz w:val="24"/>
          <w:szCs w:val="24"/>
        </w:rPr>
        <w:t xml:space="preserve"> </w:t>
      </w:r>
      <w:r w:rsidR="00922348">
        <w:rPr>
          <w:rFonts w:ascii="Calibri Light" w:hAnsi="Calibri Light"/>
          <w:sz w:val="24"/>
          <w:szCs w:val="24"/>
        </w:rPr>
        <w:t xml:space="preserve">protected characteristics </w:t>
      </w:r>
      <w:r w:rsidR="002A5000">
        <w:rPr>
          <w:rFonts w:ascii="Calibri Light" w:hAnsi="Calibri Light"/>
          <w:sz w:val="24"/>
          <w:szCs w:val="24"/>
        </w:rPr>
        <w:t>–</w:t>
      </w:r>
      <w:r w:rsidR="00445932">
        <w:rPr>
          <w:rFonts w:ascii="Calibri Light" w:hAnsi="Calibri Light"/>
          <w:sz w:val="24"/>
          <w:szCs w:val="24"/>
        </w:rPr>
        <w:t>age, gender, race, religion</w:t>
      </w:r>
      <w:r w:rsidR="006D2B72">
        <w:rPr>
          <w:rFonts w:ascii="Calibri Light" w:hAnsi="Calibri Light"/>
          <w:sz w:val="24"/>
          <w:szCs w:val="24"/>
        </w:rPr>
        <w:t xml:space="preserve"> and </w:t>
      </w:r>
      <w:r w:rsidR="00445932">
        <w:rPr>
          <w:rFonts w:ascii="Calibri Light" w:hAnsi="Calibri Light"/>
          <w:sz w:val="24"/>
          <w:szCs w:val="24"/>
        </w:rPr>
        <w:t>belief,</w:t>
      </w:r>
      <w:r w:rsidR="007166C6" w:rsidRPr="00616AC5">
        <w:rPr>
          <w:rFonts w:ascii="Calibri Light" w:hAnsi="Calibri Light"/>
          <w:sz w:val="24"/>
          <w:szCs w:val="24"/>
        </w:rPr>
        <w:t xml:space="preserve"> </w:t>
      </w:r>
      <w:r w:rsidR="00F27747" w:rsidRPr="00616AC5">
        <w:rPr>
          <w:rFonts w:ascii="Calibri Light" w:hAnsi="Calibri Light"/>
          <w:sz w:val="24"/>
          <w:szCs w:val="24"/>
        </w:rPr>
        <w:t>disability</w:t>
      </w:r>
      <w:r w:rsidR="007166C6" w:rsidRPr="00616AC5">
        <w:rPr>
          <w:rFonts w:ascii="Calibri Light" w:hAnsi="Calibri Light"/>
          <w:sz w:val="24"/>
          <w:szCs w:val="24"/>
        </w:rPr>
        <w:t>, sexual</w:t>
      </w:r>
      <w:r w:rsidR="00F27747" w:rsidRPr="00616AC5">
        <w:rPr>
          <w:rFonts w:ascii="Calibri Light" w:hAnsi="Calibri Light"/>
          <w:sz w:val="24"/>
          <w:szCs w:val="24"/>
        </w:rPr>
        <w:t xml:space="preserve"> and gender</w:t>
      </w:r>
      <w:r w:rsidR="00922348">
        <w:rPr>
          <w:rFonts w:ascii="Calibri Light" w:hAnsi="Calibri Light"/>
          <w:sz w:val="24"/>
          <w:szCs w:val="24"/>
        </w:rPr>
        <w:t xml:space="preserve"> orientation,</w:t>
      </w:r>
      <w:r w:rsidR="004012EA">
        <w:rPr>
          <w:rFonts w:ascii="Calibri Light" w:hAnsi="Calibri Light"/>
          <w:sz w:val="24"/>
          <w:szCs w:val="24"/>
        </w:rPr>
        <w:t xml:space="preserve"> marriage,</w:t>
      </w:r>
      <w:r w:rsidR="002A5000">
        <w:rPr>
          <w:rFonts w:ascii="Calibri Light" w:hAnsi="Calibri Light"/>
          <w:sz w:val="24"/>
          <w:szCs w:val="24"/>
        </w:rPr>
        <w:t xml:space="preserve"> civil partnership and </w:t>
      </w:r>
      <w:r w:rsidR="00445932">
        <w:rPr>
          <w:rFonts w:ascii="Calibri Light" w:hAnsi="Calibri Light"/>
          <w:sz w:val="24"/>
          <w:szCs w:val="24"/>
        </w:rPr>
        <w:t>pregnancy.</w:t>
      </w:r>
      <w:r w:rsidR="00445932" w:rsidRPr="00616AC5">
        <w:rPr>
          <w:rFonts w:ascii="Calibri Light" w:hAnsi="Calibri Light"/>
          <w:sz w:val="24"/>
          <w:szCs w:val="24"/>
        </w:rPr>
        <w:t xml:space="preserve"> The</w:t>
      </w:r>
      <w:r w:rsidR="007166C6" w:rsidRPr="00616AC5">
        <w:rPr>
          <w:rFonts w:ascii="Calibri Light" w:hAnsi="Calibri Light"/>
          <w:sz w:val="24"/>
          <w:szCs w:val="24"/>
        </w:rPr>
        <w:t xml:space="preserve"> </w:t>
      </w:r>
      <w:r w:rsidR="00CD1550" w:rsidRPr="00616AC5">
        <w:rPr>
          <w:rFonts w:ascii="Calibri Light" w:hAnsi="Calibri Light"/>
          <w:sz w:val="24"/>
          <w:szCs w:val="24"/>
        </w:rPr>
        <w:t xml:space="preserve">plan will be used to ensure that we </w:t>
      </w:r>
      <w:r w:rsidR="007166C6" w:rsidRPr="00616AC5">
        <w:rPr>
          <w:rFonts w:ascii="Calibri Light" w:hAnsi="Calibri Light"/>
          <w:sz w:val="24"/>
          <w:szCs w:val="24"/>
        </w:rPr>
        <w:t xml:space="preserve">always </w:t>
      </w:r>
      <w:r w:rsidR="00CD1550" w:rsidRPr="00616AC5">
        <w:rPr>
          <w:rFonts w:ascii="Calibri Light" w:hAnsi="Calibri Light"/>
          <w:sz w:val="24"/>
          <w:szCs w:val="24"/>
        </w:rPr>
        <w:t>keep our eyes on the ball in relation to equality issues.</w:t>
      </w:r>
    </w:p>
    <w:p w:rsidR="004012EA" w:rsidRPr="00616AC5" w:rsidRDefault="004012EA" w:rsidP="00FD3A5B">
      <w:pPr>
        <w:rPr>
          <w:rFonts w:ascii="Calibri Light" w:hAnsi="Calibri Light"/>
          <w:sz w:val="24"/>
          <w:szCs w:val="24"/>
        </w:rPr>
      </w:pPr>
    </w:p>
    <w:p w:rsidR="00FD3A5B" w:rsidRPr="00616AC5" w:rsidRDefault="007166C6" w:rsidP="00FD3A5B">
      <w:pPr>
        <w:rPr>
          <w:rFonts w:ascii="Calibri Light" w:hAnsi="Calibri Light"/>
          <w:sz w:val="24"/>
          <w:szCs w:val="24"/>
        </w:rPr>
      </w:pPr>
      <w:r w:rsidRPr="00616AC5">
        <w:rPr>
          <w:rFonts w:ascii="Calibri Light" w:hAnsi="Calibri Light"/>
          <w:sz w:val="24"/>
          <w:szCs w:val="24"/>
        </w:rPr>
        <w:t>This</w:t>
      </w:r>
      <w:r w:rsidR="00FD3A5B" w:rsidRPr="00616AC5">
        <w:rPr>
          <w:rFonts w:ascii="Calibri Light" w:hAnsi="Calibri Light"/>
          <w:sz w:val="24"/>
          <w:szCs w:val="24"/>
        </w:rPr>
        <w:t xml:space="preserve"> plan addresses our specific duties under the </w:t>
      </w:r>
      <w:r w:rsidR="00CA6D80" w:rsidRPr="00616AC5">
        <w:rPr>
          <w:rFonts w:ascii="Calibri Light" w:hAnsi="Calibri Light"/>
          <w:sz w:val="24"/>
          <w:szCs w:val="24"/>
        </w:rPr>
        <w:t>Equality Act 2010</w:t>
      </w:r>
      <w:r w:rsidRPr="00616AC5">
        <w:rPr>
          <w:rFonts w:ascii="Calibri Light" w:hAnsi="Calibri Light"/>
          <w:sz w:val="24"/>
          <w:szCs w:val="24"/>
        </w:rPr>
        <w:t xml:space="preserve"> and various other equality legislation</w:t>
      </w:r>
      <w:r w:rsidR="00CA6D80" w:rsidRPr="00616AC5">
        <w:rPr>
          <w:rFonts w:ascii="Calibri Light" w:hAnsi="Calibri Light"/>
          <w:sz w:val="24"/>
          <w:szCs w:val="24"/>
        </w:rPr>
        <w:t>.</w:t>
      </w:r>
    </w:p>
    <w:p w:rsidR="00F07FF3" w:rsidRPr="00616AC5" w:rsidRDefault="00F07FF3" w:rsidP="00FD3A5B">
      <w:pPr>
        <w:rPr>
          <w:rFonts w:ascii="Calibri Light" w:hAnsi="Calibri Light"/>
          <w:b/>
          <w:sz w:val="24"/>
          <w:szCs w:val="24"/>
          <w:u w:val="single"/>
        </w:rPr>
      </w:pPr>
    </w:p>
    <w:p w:rsidR="00FD3A5B" w:rsidRDefault="007F518C" w:rsidP="00FD3A5B">
      <w:pPr>
        <w:rPr>
          <w:rFonts w:ascii="Calibri Light" w:hAnsi="Calibri Light"/>
          <w:b/>
          <w:sz w:val="24"/>
          <w:szCs w:val="24"/>
          <w:u w:val="single"/>
        </w:rPr>
      </w:pPr>
      <w:r w:rsidRPr="00616AC5">
        <w:rPr>
          <w:rFonts w:ascii="Calibri Light" w:hAnsi="Calibri Light"/>
          <w:b/>
          <w:sz w:val="24"/>
          <w:szCs w:val="24"/>
          <w:u w:val="single"/>
        </w:rPr>
        <w:t>Background</w:t>
      </w:r>
    </w:p>
    <w:p w:rsidR="00544BBB" w:rsidRDefault="00544BBB" w:rsidP="00FD3A5B">
      <w:pPr>
        <w:rPr>
          <w:rFonts w:ascii="Calibri Light" w:hAnsi="Calibri Light"/>
          <w:b/>
          <w:sz w:val="24"/>
          <w:szCs w:val="24"/>
          <w:u w:val="single"/>
        </w:rPr>
      </w:pPr>
    </w:p>
    <w:p w:rsidR="005C1E50" w:rsidRDefault="005C1E50" w:rsidP="00FD3A5B">
      <w:pPr>
        <w:rPr>
          <w:rFonts w:ascii="Calibri Light" w:hAnsi="Calibri Light"/>
          <w:b/>
          <w:sz w:val="24"/>
          <w:szCs w:val="24"/>
          <w:u w:val="single"/>
        </w:rPr>
      </w:pPr>
      <w:r>
        <w:rPr>
          <w:rFonts w:ascii="Helvetica" w:hAnsi="Helvetica" w:cs="Helvetica"/>
          <w:sz w:val="21"/>
          <w:szCs w:val="21"/>
          <w:shd w:val="clear" w:color="auto" w:fill="FAFAFA"/>
        </w:rPr>
        <w:t xml:space="preserve"> As </w:t>
      </w:r>
      <w:r w:rsidR="006907B4">
        <w:rPr>
          <w:rFonts w:ascii="Helvetica" w:hAnsi="Helvetica" w:cs="Helvetica"/>
          <w:sz w:val="21"/>
          <w:szCs w:val="21"/>
          <w:shd w:val="clear" w:color="auto" w:fill="FAFAFA"/>
        </w:rPr>
        <w:t>any typical</w:t>
      </w:r>
      <w:r>
        <w:rPr>
          <w:rFonts w:ascii="Helvetica" w:hAnsi="Helvetica" w:cs="Helvetica"/>
          <w:sz w:val="21"/>
          <w:szCs w:val="21"/>
          <w:shd w:val="clear" w:color="auto" w:fill="FAFAFA"/>
        </w:rPr>
        <w:t xml:space="preserve"> school we ha</w:t>
      </w:r>
      <w:r w:rsidR="00F86A5D">
        <w:rPr>
          <w:rFonts w:ascii="Helvetica" w:hAnsi="Helvetica" w:cs="Helvetica"/>
          <w:sz w:val="21"/>
          <w:szCs w:val="21"/>
          <w:shd w:val="clear" w:color="auto" w:fill="FAFAFA"/>
        </w:rPr>
        <w:t>ve a range of children</w:t>
      </w:r>
      <w:r>
        <w:rPr>
          <w:rFonts w:ascii="Helvetica" w:hAnsi="Helvetica" w:cs="Helvetica"/>
          <w:sz w:val="21"/>
          <w:szCs w:val="21"/>
          <w:shd w:val="clear" w:color="auto" w:fill="FAFAFA"/>
        </w:rPr>
        <w:t xml:space="preserve"> from differing backgrounds</w:t>
      </w:r>
      <w:r w:rsidR="00F86A5D">
        <w:rPr>
          <w:rFonts w:ascii="Helvetica" w:hAnsi="Helvetica" w:cs="Helvetica"/>
          <w:sz w:val="21"/>
          <w:szCs w:val="21"/>
          <w:shd w:val="clear" w:color="auto" w:fill="FAFAFA"/>
        </w:rPr>
        <w:t xml:space="preserve"> and life experiences</w:t>
      </w:r>
      <w:r w:rsidR="00CC47CF">
        <w:rPr>
          <w:rFonts w:ascii="Helvetica" w:hAnsi="Helvetica" w:cs="Helvetica"/>
          <w:sz w:val="21"/>
          <w:szCs w:val="21"/>
          <w:shd w:val="clear" w:color="auto" w:fill="FAFAFA"/>
        </w:rPr>
        <w:t xml:space="preserve"> alb</w:t>
      </w:r>
      <w:r w:rsidR="00F86A5D">
        <w:rPr>
          <w:rFonts w:ascii="Helvetica" w:hAnsi="Helvetica" w:cs="Helvetica"/>
          <w:sz w:val="21"/>
          <w:szCs w:val="21"/>
          <w:shd w:val="clear" w:color="auto" w:fill="FAFAFA"/>
        </w:rPr>
        <w:t>e</w:t>
      </w:r>
      <w:r w:rsidR="00CC47CF">
        <w:rPr>
          <w:rFonts w:ascii="Helvetica" w:hAnsi="Helvetica" w:cs="Helvetica"/>
          <w:sz w:val="21"/>
          <w:szCs w:val="21"/>
          <w:shd w:val="clear" w:color="auto" w:fill="FAFAFA"/>
        </w:rPr>
        <w:t xml:space="preserve">it that some groups are very </w:t>
      </w:r>
      <w:proofErr w:type="gramStart"/>
      <w:r w:rsidR="00834F2A">
        <w:rPr>
          <w:rFonts w:ascii="Helvetica" w:hAnsi="Helvetica" w:cs="Helvetica"/>
          <w:sz w:val="21"/>
          <w:szCs w:val="21"/>
          <w:shd w:val="clear" w:color="auto" w:fill="FAFAFA"/>
        </w:rPr>
        <w:t>we  ensure</w:t>
      </w:r>
      <w:bookmarkStart w:id="0" w:name="_GoBack"/>
      <w:bookmarkEnd w:id="0"/>
      <w:proofErr w:type="gramEnd"/>
      <w:r>
        <w:rPr>
          <w:rFonts w:ascii="Helvetica" w:hAnsi="Helvetica" w:cs="Helvetica"/>
          <w:sz w:val="21"/>
          <w:szCs w:val="21"/>
          <w:shd w:val="clear" w:color="auto" w:fill="FAFAFA"/>
        </w:rPr>
        <w:t xml:space="preserve"> </w:t>
      </w:r>
      <w:r w:rsidR="006907B4">
        <w:rPr>
          <w:rFonts w:ascii="Helvetica" w:hAnsi="Helvetica" w:cs="Helvetica"/>
          <w:sz w:val="21"/>
          <w:szCs w:val="21"/>
          <w:shd w:val="clear" w:color="auto" w:fill="FAFAFA"/>
        </w:rPr>
        <w:t>equality and fairness</w:t>
      </w:r>
      <w:r>
        <w:rPr>
          <w:rFonts w:ascii="Helvetica" w:hAnsi="Helvetica" w:cs="Helvetica"/>
          <w:sz w:val="21"/>
          <w:szCs w:val="21"/>
          <w:shd w:val="clear" w:color="auto" w:fill="FAFAFA"/>
        </w:rPr>
        <w:t xml:space="preserve"> for </w:t>
      </w:r>
      <w:r w:rsidR="006907B4">
        <w:rPr>
          <w:rFonts w:ascii="Helvetica" w:hAnsi="Helvetica" w:cs="Helvetica"/>
          <w:sz w:val="21"/>
          <w:szCs w:val="21"/>
          <w:shd w:val="clear" w:color="auto" w:fill="FAFAFA"/>
        </w:rPr>
        <w:t>all, is</w:t>
      </w:r>
      <w:r w:rsidR="00544BBB">
        <w:rPr>
          <w:rFonts w:ascii="Helvetica" w:hAnsi="Helvetica" w:cs="Helvetica"/>
          <w:sz w:val="21"/>
          <w:szCs w:val="21"/>
          <w:shd w:val="clear" w:color="auto" w:fill="FAFAFA"/>
        </w:rPr>
        <w:t xml:space="preserve"> a priority.</w:t>
      </w:r>
    </w:p>
    <w:p w:rsidR="005C1E50" w:rsidRPr="00616AC5" w:rsidRDefault="005C1E50" w:rsidP="00FD3A5B">
      <w:pPr>
        <w:rPr>
          <w:rFonts w:ascii="Calibri Light" w:hAnsi="Calibri Light"/>
          <w:b/>
          <w:sz w:val="24"/>
          <w:szCs w:val="24"/>
          <w:u w:val="single"/>
        </w:rPr>
      </w:pPr>
    </w:p>
    <w:p w:rsidR="00DC0C15" w:rsidRPr="00616AC5" w:rsidRDefault="00DC0C15" w:rsidP="00FD3A5B">
      <w:pPr>
        <w:rPr>
          <w:rFonts w:ascii="Calibri Light" w:hAnsi="Calibri Light"/>
          <w:sz w:val="24"/>
          <w:szCs w:val="24"/>
        </w:rPr>
      </w:pPr>
    </w:p>
    <w:p w:rsidR="00DC0C15" w:rsidRPr="00616AC5" w:rsidRDefault="007166C6" w:rsidP="00FD3A5B">
      <w:pPr>
        <w:rPr>
          <w:rFonts w:ascii="Calibri Light" w:hAnsi="Calibri Light"/>
          <w:sz w:val="24"/>
          <w:szCs w:val="24"/>
        </w:rPr>
      </w:pPr>
      <w:r w:rsidRPr="00616AC5">
        <w:rPr>
          <w:rFonts w:ascii="Calibri Light" w:hAnsi="Calibri Light"/>
          <w:sz w:val="24"/>
          <w:szCs w:val="24"/>
        </w:rPr>
        <w:t xml:space="preserve">As a non-denominational school we teach the </w:t>
      </w:r>
      <w:smartTag w:uri="urn:schemas-microsoft-com:office:smarttags" w:element="place">
        <w:r w:rsidRPr="00616AC5">
          <w:rPr>
            <w:rFonts w:ascii="Calibri Light" w:hAnsi="Calibri Light"/>
            <w:sz w:val="24"/>
            <w:szCs w:val="24"/>
          </w:rPr>
          <w:t>Wigan</w:t>
        </w:r>
      </w:smartTag>
      <w:r w:rsidRPr="00616AC5">
        <w:rPr>
          <w:rFonts w:ascii="Calibri Light" w:hAnsi="Calibri Light"/>
          <w:sz w:val="24"/>
          <w:szCs w:val="24"/>
        </w:rPr>
        <w:t xml:space="preserve"> prescribed syllabus for RE and therefore ensure that there is no religious bias or influence.  As a primary school issues of sexual identit</w:t>
      </w:r>
      <w:r w:rsidR="00D3588F">
        <w:rPr>
          <w:rFonts w:ascii="Calibri Light" w:hAnsi="Calibri Light"/>
          <w:sz w:val="24"/>
          <w:szCs w:val="24"/>
        </w:rPr>
        <w:t xml:space="preserve">y rarely arise amongst pupils. We </w:t>
      </w:r>
      <w:r w:rsidR="00445932">
        <w:rPr>
          <w:rFonts w:ascii="Calibri Light" w:hAnsi="Calibri Light"/>
          <w:sz w:val="24"/>
          <w:szCs w:val="24"/>
        </w:rPr>
        <w:t>have</w:t>
      </w:r>
      <w:r w:rsidR="00D3588F">
        <w:rPr>
          <w:rFonts w:ascii="Calibri Light" w:hAnsi="Calibri Light"/>
          <w:sz w:val="24"/>
          <w:szCs w:val="24"/>
        </w:rPr>
        <w:t xml:space="preserve"> well plann</w:t>
      </w:r>
      <w:r w:rsidR="002D32CD">
        <w:rPr>
          <w:rFonts w:ascii="Calibri Light" w:hAnsi="Calibri Light"/>
          <w:sz w:val="24"/>
          <w:szCs w:val="24"/>
        </w:rPr>
        <w:t>ed PSHE Schemes in both schools that meet statutory requirements.</w:t>
      </w:r>
    </w:p>
    <w:p w:rsidR="00DC0C15" w:rsidRPr="00616AC5" w:rsidRDefault="00DC0C15" w:rsidP="00FD3A5B">
      <w:pPr>
        <w:rPr>
          <w:rFonts w:ascii="Calibri Light" w:hAnsi="Calibri Light"/>
          <w:sz w:val="24"/>
          <w:szCs w:val="24"/>
        </w:rPr>
      </w:pPr>
    </w:p>
    <w:p w:rsidR="00137047" w:rsidRPr="00616AC5" w:rsidRDefault="007166C6" w:rsidP="00FD3A5B">
      <w:pPr>
        <w:rPr>
          <w:rFonts w:ascii="Calibri Light" w:hAnsi="Calibri Light"/>
          <w:sz w:val="24"/>
          <w:szCs w:val="24"/>
        </w:rPr>
      </w:pPr>
      <w:r w:rsidRPr="00616AC5">
        <w:rPr>
          <w:rFonts w:ascii="Calibri Light" w:hAnsi="Calibri Light"/>
          <w:sz w:val="24"/>
          <w:szCs w:val="24"/>
        </w:rPr>
        <w:t xml:space="preserve">As </w:t>
      </w:r>
      <w:smartTag w:uri="urn:schemas-microsoft-com:office:smarttags" w:element="place">
        <w:r w:rsidRPr="00616AC5">
          <w:rPr>
            <w:rFonts w:ascii="Calibri Light" w:hAnsi="Calibri Light"/>
            <w:sz w:val="24"/>
            <w:szCs w:val="24"/>
          </w:rPr>
          <w:t>Wigan</w:t>
        </w:r>
      </w:smartTag>
      <w:r w:rsidRPr="00616AC5">
        <w:rPr>
          <w:rFonts w:ascii="Calibri Light" w:hAnsi="Calibri Light"/>
          <w:sz w:val="24"/>
          <w:szCs w:val="24"/>
        </w:rPr>
        <w:t xml:space="preserve"> employees, all staff are recruited using Wigan Council’s equal </w:t>
      </w:r>
      <w:r w:rsidR="00445932" w:rsidRPr="00616AC5">
        <w:rPr>
          <w:rFonts w:ascii="Calibri Light" w:hAnsi="Calibri Light"/>
          <w:sz w:val="24"/>
          <w:szCs w:val="24"/>
        </w:rPr>
        <w:t>opportunities</w:t>
      </w:r>
      <w:r w:rsidRPr="00616AC5">
        <w:rPr>
          <w:rFonts w:ascii="Calibri Light" w:hAnsi="Calibri Light"/>
          <w:sz w:val="24"/>
          <w:szCs w:val="24"/>
        </w:rPr>
        <w:t xml:space="preserve"> procedures to guard against unlawful discrimination.</w:t>
      </w:r>
    </w:p>
    <w:p w:rsidR="00617534" w:rsidRPr="00D963C5" w:rsidRDefault="00137047" w:rsidP="00FD3A5B">
      <w:pPr>
        <w:rPr>
          <w:rFonts w:ascii="Calibri Light" w:hAnsi="Calibri Light"/>
          <w:sz w:val="24"/>
          <w:szCs w:val="24"/>
        </w:rPr>
      </w:pPr>
      <w:r w:rsidRPr="00616AC5">
        <w:rPr>
          <w:rFonts w:ascii="Calibri Light" w:hAnsi="Calibri Light"/>
          <w:sz w:val="24"/>
          <w:szCs w:val="24"/>
        </w:rPr>
        <w:t xml:space="preserve">We carry out monitoring procedures </w:t>
      </w:r>
      <w:r w:rsidR="007E6FFE" w:rsidRPr="00616AC5">
        <w:rPr>
          <w:rFonts w:ascii="Calibri Light" w:hAnsi="Calibri Light"/>
          <w:sz w:val="24"/>
          <w:szCs w:val="24"/>
        </w:rPr>
        <w:t xml:space="preserve">on </w:t>
      </w:r>
      <w:r w:rsidR="00F27747" w:rsidRPr="00616AC5">
        <w:rPr>
          <w:rFonts w:ascii="Calibri Light" w:hAnsi="Calibri Light"/>
          <w:sz w:val="24"/>
          <w:szCs w:val="24"/>
        </w:rPr>
        <w:t xml:space="preserve">progress, </w:t>
      </w:r>
      <w:r w:rsidR="007E6FFE" w:rsidRPr="00616AC5">
        <w:rPr>
          <w:rFonts w:ascii="Calibri Light" w:hAnsi="Calibri Light"/>
          <w:sz w:val="24"/>
          <w:szCs w:val="24"/>
        </w:rPr>
        <w:t>attainment and achievement data as necessary to ensure that children from all groups reach their full potential</w:t>
      </w:r>
      <w:r w:rsidR="007166C6" w:rsidRPr="00616AC5">
        <w:rPr>
          <w:rFonts w:ascii="Calibri Light" w:hAnsi="Calibri Light"/>
          <w:sz w:val="24"/>
          <w:szCs w:val="24"/>
        </w:rPr>
        <w:t xml:space="preserve"> and to review </w:t>
      </w:r>
      <w:r w:rsidR="00F86711" w:rsidRPr="00616AC5">
        <w:rPr>
          <w:rFonts w:ascii="Calibri Light" w:hAnsi="Calibri Light"/>
          <w:sz w:val="24"/>
          <w:szCs w:val="24"/>
        </w:rPr>
        <w:t>and amend the schools’ curriculum</w:t>
      </w:r>
      <w:r w:rsidR="007166C6" w:rsidRPr="00616AC5">
        <w:rPr>
          <w:rFonts w:ascii="Calibri Light" w:hAnsi="Calibri Light"/>
          <w:sz w:val="24"/>
          <w:szCs w:val="24"/>
        </w:rPr>
        <w:t xml:space="preserve"> if necessary to reflect societal changes</w:t>
      </w:r>
    </w:p>
    <w:p w:rsidR="00617534" w:rsidRDefault="00617534" w:rsidP="00FD3A5B">
      <w:pPr>
        <w:rPr>
          <w:rFonts w:ascii="Calibri Light" w:hAnsi="Calibri Light"/>
          <w:b/>
          <w:sz w:val="24"/>
          <w:szCs w:val="24"/>
          <w:u w:val="single"/>
        </w:rPr>
      </w:pPr>
    </w:p>
    <w:p w:rsidR="00FD3A5B" w:rsidRPr="00616AC5" w:rsidRDefault="00FD3A5B" w:rsidP="00FD3A5B">
      <w:pPr>
        <w:rPr>
          <w:rFonts w:ascii="Calibri Light" w:hAnsi="Calibri Light"/>
          <w:b/>
          <w:sz w:val="24"/>
          <w:szCs w:val="24"/>
          <w:u w:val="single"/>
        </w:rPr>
      </w:pPr>
      <w:r w:rsidRPr="00616AC5">
        <w:rPr>
          <w:rFonts w:ascii="Calibri Light" w:hAnsi="Calibri Light"/>
          <w:b/>
          <w:sz w:val="24"/>
          <w:szCs w:val="24"/>
          <w:u w:val="single"/>
        </w:rPr>
        <w:t>Impact Assessment</w:t>
      </w:r>
    </w:p>
    <w:p w:rsidR="00FD3A5B" w:rsidRPr="00616AC5" w:rsidRDefault="000D40B0" w:rsidP="00FD3A5B">
      <w:pPr>
        <w:rPr>
          <w:rFonts w:ascii="Calibri Light" w:hAnsi="Calibri Light"/>
          <w:sz w:val="24"/>
          <w:szCs w:val="24"/>
        </w:rPr>
      </w:pPr>
      <w:r w:rsidRPr="00616AC5">
        <w:rPr>
          <w:rFonts w:ascii="Calibri Light" w:hAnsi="Calibri Light"/>
          <w:sz w:val="24"/>
          <w:szCs w:val="24"/>
        </w:rPr>
        <w:t>All</w:t>
      </w:r>
      <w:r w:rsidR="00DC0C15" w:rsidRPr="00616AC5">
        <w:rPr>
          <w:rFonts w:ascii="Calibri Light" w:hAnsi="Calibri Light"/>
          <w:sz w:val="24"/>
          <w:szCs w:val="24"/>
        </w:rPr>
        <w:t xml:space="preserve"> Federation </w:t>
      </w:r>
      <w:r w:rsidRPr="00616AC5">
        <w:rPr>
          <w:rFonts w:ascii="Calibri Light" w:hAnsi="Calibri Light"/>
          <w:sz w:val="24"/>
          <w:szCs w:val="24"/>
        </w:rPr>
        <w:t xml:space="preserve">polices </w:t>
      </w:r>
      <w:r w:rsidR="00DC0C15" w:rsidRPr="00616AC5">
        <w:rPr>
          <w:rFonts w:ascii="Calibri Light" w:hAnsi="Calibri Light"/>
          <w:sz w:val="24"/>
          <w:szCs w:val="24"/>
        </w:rPr>
        <w:t>are</w:t>
      </w:r>
      <w:r w:rsidRPr="00616AC5">
        <w:rPr>
          <w:rFonts w:ascii="Calibri Light" w:hAnsi="Calibri Light"/>
          <w:sz w:val="24"/>
          <w:szCs w:val="24"/>
        </w:rPr>
        <w:t xml:space="preserve"> reviewed over time.  This </w:t>
      </w:r>
      <w:r w:rsidR="00DC0C15" w:rsidRPr="00616AC5">
        <w:rPr>
          <w:rFonts w:ascii="Calibri Light" w:hAnsi="Calibri Light"/>
          <w:sz w:val="24"/>
          <w:szCs w:val="24"/>
        </w:rPr>
        <w:t>is</w:t>
      </w:r>
      <w:r w:rsidRPr="00616AC5">
        <w:rPr>
          <w:rFonts w:ascii="Calibri Light" w:hAnsi="Calibri Light"/>
          <w:sz w:val="24"/>
          <w:szCs w:val="24"/>
        </w:rPr>
        <w:t xml:space="preserve"> an ideal opportunity to review their impact on the larger cohort of children attending </w:t>
      </w:r>
      <w:r w:rsidR="00445932">
        <w:rPr>
          <w:rFonts w:ascii="Calibri Light" w:hAnsi="Calibri Light"/>
          <w:sz w:val="24"/>
          <w:szCs w:val="24"/>
        </w:rPr>
        <w:t xml:space="preserve">both </w:t>
      </w:r>
      <w:r w:rsidR="00445932" w:rsidRPr="00616AC5">
        <w:rPr>
          <w:rFonts w:ascii="Calibri Light" w:hAnsi="Calibri Light"/>
          <w:sz w:val="24"/>
          <w:szCs w:val="24"/>
        </w:rPr>
        <w:t>schools</w:t>
      </w:r>
      <w:r w:rsidRPr="00616AC5">
        <w:rPr>
          <w:rFonts w:ascii="Calibri Light" w:hAnsi="Calibri Light"/>
          <w:sz w:val="24"/>
          <w:szCs w:val="24"/>
        </w:rPr>
        <w:t xml:space="preserve"> and on those that fall into the </w:t>
      </w:r>
      <w:r w:rsidR="00DC0C15" w:rsidRPr="00616AC5">
        <w:rPr>
          <w:rFonts w:ascii="Calibri Light" w:hAnsi="Calibri Light"/>
          <w:sz w:val="24"/>
          <w:szCs w:val="24"/>
        </w:rPr>
        <w:t>minority and</w:t>
      </w:r>
      <w:r w:rsidRPr="00616AC5">
        <w:rPr>
          <w:rFonts w:ascii="Calibri Light" w:hAnsi="Calibri Light"/>
          <w:sz w:val="24"/>
          <w:szCs w:val="24"/>
        </w:rPr>
        <w:t xml:space="preserve"> vulnerable groups identified.</w:t>
      </w:r>
    </w:p>
    <w:p w:rsidR="00F07FF3" w:rsidRPr="00616AC5" w:rsidRDefault="00F07FF3" w:rsidP="00F07FF3">
      <w:pPr>
        <w:rPr>
          <w:rFonts w:ascii="Calibri Light" w:hAnsi="Calibri Light"/>
          <w:sz w:val="24"/>
          <w:szCs w:val="24"/>
        </w:rPr>
      </w:pPr>
      <w:r w:rsidRPr="00616AC5">
        <w:rPr>
          <w:rFonts w:ascii="Calibri Light" w:hAnsi="Calibri Light"/>
          <w:sz w:val="24"/>
          <w:szCs w:val="24"/>
        </w:rPr>
        <w:lastRenderedPageBreak/>
        <w:t>The school prospectus, the staff handbook, the</w:t>
      </w:r>
      <w:r w:rsidR="002E3556">
        <w:rPr>
          <w:rFonts w:ascii="Calibri Light" w:hAnsi="Calibri Light"/>
          <w:sz w:val="24"/>
          <w:szCs w:val="24"/>
        </w:rPr>
        <w:t xml:space="preserve"> behaviour and attendance policies</w:t>
      </w:r>
      <w:r w:rsidRPr="00616AC5">
        <w:rPr>
          <w:rFonts w:ascii="Calibri Light" w:hAnsi="Calibri Light"/>
          <w:sz w:val="24"/>
          <w:szCs w:val="24"/>
        </w:rPr>
        <w:t>, the policy for teaching and learning and the school improvement plans have been assessed in regard to the general duty under the Disability Discrimination Act 2005 and the SEND Code of Practice 2014.  Where LA policies have been adopted by school, particularly in relation to employment and school admissions, these are expected to conform to the requirements of the Act.</w:t>
      </w:r>
    </w:p>
    <w:p w:rsidR="00F07FF3" w:rsidRPr="00AB1737" w:rsidRDefault="00F07FF3" w:rsidP="00F07FF3">
      <w:pPr>
        <w:rPr>
          <w:rFonts w:ascii="Calibri Light" w:hAnsi="Calibri Light"/>
          <w:sz w:val="24"/>
          <w:szCs w:val="24"/>
        </w:rPr>
      </w:pPr>
      <w:r w:rsidRPr="00AB1737">
        <w:rPr>
          <w:rFonts w:ascii="Calibri Light" w:hAnsi="Calibri Light"/>
          <w:sz w:val="24"/>
          <w:szCs w:val="24"/>
        </w:rPr>
        <w:t>A database of children’s participation in extra-curricular activities is maintained.</w:t>
      </w:r>
    </w:p>
    <w:p w:rsidR="00F07FF3" w:rsidRPr="00616AC5" w:rsidRDefault="00F07FF3" w:rsidP="00F07FF3">
      <w:pPr>
        <w:rPr>
          <w:rFonts w:ascii="Calibri Light" w:hAnsi="Calibri Light"/>
          <w:sz w:val="24"/>
          <w:szCs w:val="24"/>
        </w:rPr>
      </w:pPr>
    </w:p>
    <w:p w:rsidR="00F07FF3" w:rsidRDefault="00F07FF3" w:rsidP="00F07FF3">
      <w:pPr>
        <w:rPr>
          <w:rFonts w:ascii="Calibri Light" w:hAnsi="Calibri Light"/>
          <w:sz w:val="24"/>
          <w:szCs w:val="24"/>
        </w:rPr>
      </w:pPr>
      <w:r w:rsidRPr="00616AC5">
        <w:rPr>
          <w:rFonts w:ascii="Calibri Light" w:hAnsi="Calibri Light"/>
          <w:sz w:val="24"/>
          <w:szCs w:val="24"/>
        </w:rPr>
        <w:t xml:space="preserve">Ongoing analyses of all achievement data are used to evaluate the impact of school activities on the achievements of </w:t>
      </w:r>
      <w:r w:rsidR="00F86711" w:rsidRPr="00616AC5">
        <w:rPr>
          <w:rFonts w:ascii="Calibri Light" w:hAnsi="Calibri Light"/>
          <w:sz w:val="24"/>
          <w:szCs w:val="24"/>
        </w:rPr>
        <w:t>children with SEND (Special educational needs and disabilities)</w:t>
      </w:r>
      <w:r w:rsidRPr="00616AC5">
        <w:rPr>
          <w:rFonts w:ascii="Calibri Light" w:hAnsi="Calibri Light"/>
          <w:sz w:val="24"/>
          <w:szCs w:val="24"/>
        </w:rPr>
        <w:t xml:space="preserve">. </w:t>
      </w:r>
      <w:r w:rsidR="006903F0">
        <w:rPr>
          <w:rFonts w:ascii="Calibri Light" w:hAnsi="Calibri Light"/>
          <w:sz w:val="24"/>
          <w:szCs w:val="24"/>
        </w:rPr>
        <w:t xml:space="preserve">Wigan Local Authority and National data collections </w:t>
      </w:r>
      <w:r w:rsidR="006907B4">
        <w:rPr>
          <w:rFonts w:ascii="Calibri Light" w:hAnsi="Calibri Light"/>
          <w:sz w:val="24"/>
          <w:szCs w:val="24"/>
        </w:rPr>
        <w:t>(Analysing</w:t>
      </w:r>
      <w:r w:rsidR="006903F0">
        <w:rPr>
          <w:rFonts w:ascii="Calibri Light" w:hAnsi="Calibri Light"/>
          <w:sz w:val="24"/>
          <w:szCs w:val="24"/>
        </w:rPr>
        <w:t xml:space="preserve"> School Performance) also supports the school in </w:t>
      </w:r>
      <w:r w:rsidR="006907B4">
        <w:rPr>
          <w:rFonts w:ascii="Calibri Light" w:hAnsi="Calibri Light"/>
          <w:sz w:val="24"/>
          <w:szCs w:val="24"/>
        </w:rPr>
        <w:t>monitoring</w:t>
      </w:r>
      <w:r w:rsidR="006903F0">
        <w:rPr>
          <w:rFonts w:ascii="Calibri Light" w:hAnsi="Calibri Light"/>
          <w:sz w:val="24"/>
          <w:szCs w:val="24"/>
        </w:rPr>
        <w:t xml:space="preserve"> attainment and progress of all groups of pupils.</w:t>
      </w:r>
    </w:p>
    <w:p w:rsidR="00AF0CFF" w:rsidRPr="00616AC5" w:rsidRDefault="00AF0CFF" w:rsidP="00F07FF3">
      <w:pPr>
        <w:rPr>
          <w:rFonts w:ascii="Calibri Light" w:hAnsi="Calibri Light"/>
          <w:sz w:val="24"/>
          <w:szCs w:val="24"/>
        </w:rPr>
      </w:pPr>
      <w:r>
        <w:rPr>
          <w:rFonts w:ascii="Calibri Light" w:hAnsi="Calibri Light"/>
          <w:sz w:val="24"/>
          <w:szCs w:val="24"/>
        </w:rPr>
        <w:t>Wigan Early Years Team also monitor data</w:t>
      </w:r>
      <w:r w:rsidR="00EC0F51">
        <w:rPr>
          <w:rFonts w:ascii="Calibri Light" w:hAnsi="Calibri Light"/>
          <w:sz w:val="24"/>
          <w:szCs w:val="24"/>
        </w:rPr>
        <w:t xml:space="preserve"> </w:t>
      </w:r>
      <w:r>
        <w:rPr>
          <w:rFonts w:ascii="Calibri Light" w:hAnsi="Calibri Light"/>
          <w:sz w:val="24"/>
          <w:szCs w:val="24"/>
        </w:rPr>
        <w:t>that is sent to the Local Authority</w:t>
      </w:r>
      <w:r w:rsidR="00586CCD">
        <w:rPr>
          <w:rFonts w:ascii="Calibri Light" w:hAnsi="Calibri Light"/>
          <w:sz w:val="24"/>
          <w:szCs w:val="24"/>
        </w:rPr>
        <w:t xml:space="preserve"> from their </w:t>
      </w:r>
      <w:r w:rsidR="006907B4">
        <w:rPr>
          <w:rFonts w:ascii="Calibri Light" w:hAnsi="Calibri Light"/>
          <w:sz w:val="24"/>
          <w:szCs w:val="24"/>
        </w:rPr>
        <w:t>Nurseries</w:t>
      </w:r>
      <w:r>
        <w:rPr>
          <w:rFonts w:ascii="Calibri Light" w:hAnsi="Calibri Light"/>
          <w:sz w:val="24"/>
          <w:szCs w:val="24"/>
        </w:rPr>
        <w:t xml:space="preserve">. Progress and </w:t>
      </w:r>
      <w:r w:rsidR="006907B4">
        <w:rPr>
          <w:rFonts w:ascii="Calibri Light" w:hAnsi="Calibri Light"/>
          <w:sz w:val="24"/>
          <w:szCs w:val="24"/>
        </w:rPr>
        <w:t>attainment</w:t>
      </w:r>
      <w:r>
        <w:rPr>
          <w:rFonts w:ascii="Calibri Light" w:hAnsi="Calibri Light"/>
          <w:sz w:val="24"/>
          <w:szCs w:val="24"/>
        </w:rPr>
        <w:t xml:space="preserve"> is monitored for all groups.</w:t>
      </w:r>
      <w:r w:rsidR="00586CCD">
        <w:rPr>
          <w:rFonts w:ascii="Calibri Light" w:hAnsi="Calibri Light"/>
          <w:sz w:val="24"/>
          <w:szCs w:val="24"/>
        </w:rPr>
        <w:t xml:space="preserve"> </w:t>
      </w:r>
      <w:r w:rsidR="006D13B9">
        <w:rPr>
          <w:rFonts w:ascii="Calibri Light" w:hAnsi="Calibri Light"/>
          <w:sz w:val="24"/>
          <w:szCs w:val="24"/>
        </w:rPr>
        <w:t>Feedback is given to schools.</w:t>
      </w:r>
    </w:p>
    <w:p w:rsidR="00F07FF3" w:rsidRPr="00616AC5" w:rsidRDefault="00F07FF3" w:rsidP="00F07FF3">
      <w:pPr>
        <w:rPr>
          <w:rFonts w:ascii="Calibri Light" w:hAnsi="Calibri Light"/>
          <w:sz w:val="24"/>
          <w:szCs w:val="24"/>
        </w:rPr>
      </w:pPr>
    </w:p>
    <w:p w:rsidR="00F07FF3" w:rsidRPr="00616AC5" w:rsidRDefault="00F07FF3" w:rsidP="00F07FF3">
      <w:pPr>
        <w:rPr>
          <w:rFonts w:ascii="Calibri Light" w:hAnsi="Calibri Light"/>
          <w:sz w:val="24"/>
          <w:szCs w:val="24"/>
        </w:rPr>
      </w:pPr>
      <w:r w:rsidRPr="00616AC5">
        <w:rPr>
          <w:rFonts w:ascii="Calibri Light" w:hAnsi="Calibri Light"/>
          <w:sz w:val="24"/>
          <w:szCs w:val="24"/>
        </w:rPr>
        <w:t>In addition classroom discussions within the PSH</w:t>
      </w:r>
      <w:r w:rsidR="005F0BF6" w:rsidRPr="00616AC5">
        <w:rPr>
          <w:rFonts w:ascii="Calibri Light" w:hAnsi="Calibri Light"/>
          <w:sz w:val="24"/>
          <w:szCs w:val="24"/>
        </w:rPr>
        <w:t>C</w:t>
      </w:r>
      <w:r w:rsidRPr="00616AC5">
        <w:rPr>
          <w:rFonts w:ascii="Calibri Light" w:hAnsi="Calibri Light"/>
          <w:sz w:val="24"/>
          <w:szCs w:val="24"/>
        </w:rPr>
        <w:t xml:space="preserve">E curriculum are used to monitor children’s attitudes towards both adults and children with disabilities.  </w:t>
      </w:r>
    </w:p>
    <w:p w:rsidR="00F07FF3" w:rsidRPr="00AB1737" w:rsidRDefault="00F07FF3" w:rsidP="00F07FF3">
      <w:pPr>
        <w:rPr>
          <w:rFonts w:ascii="Calibri Light" w:hAnsi="Calibri Light"/>
          <w:sz w:val="24"/>
          <w:szCs w:val="24"/>
        </w:rPr>
      </w:pPr>
    </w:p>
    <w:p w:rsidR="00F07FF3" w:rsidRPr="00AB1737" w:rsidRDefault="00F07FF3" w:rsidP="00F07FF3">
      <w:pPr>
        <w:rPr>
          <w:rFonts w:ascii="Calibri Light" w:hAnsi="Calibri Light"/>
          <w:sz w:val="24"/>
          <w:szCs w:val="24"/>
        </w:rPr>
      </w:pPr>
      <w:r w:rsidRPr="00AB1737">
        <w:rPr>
          <w:rFonts w:ascii="Calibri Light" w:hAnsi="Calibri Light"/>
          <w:sz w:val="24"/>
          <w:szCs w:val="24"/>
        </w:rPr>
        <w:t xml:space="preserve">Parents / carers </w:t>
      </w:r>
      <w:r w:rsidR="004A40D0" w:rsidRPr="00AB1737">
        <w:rPr>
          <w:rFonts w:ascii="Calibri Light" w:hAnsi="Calibri Light"/>
          <w:sz w:val="24"/>
          <w:szCs w:val="24"/>
        </w:rPr>
        <w:t>a</w:t>
      </w:r>
      <w:r w:rsidRPr="00AB1737">
        <w:rPr>
          <w:rFonts w:ascii="Calibri Light" w:hAnsi="Calibri Light"/>
          <w:sz w:val="24"/>
          <w:szCs w:val="24"/>
        </w:rPr>
        <w:t>re asked to respond to questions about the school’s treatment of people with disabilities.</w:t>
      </w:r>
    </w:p>
    <w:p w:rsidR="00F07FF3" w:rsidRPr="00024483" w:rsidRDefault="00F07FF3" w:rsidP="00F07FF3">
      <w:pPr>
        <w:rPr>
          <w:rFonts w:ascii="Calibri Light" w:hAnsi="Calibri Light"/>
          <w:color w:val="FF0000"/>
          <w:sz w:val="24"/>
          <w:szCs w:val="24"/>
        </w:rPr>
      </w:pPr>
    </w:p>
    <w:p w:rsidR="00F07FF3" w:rsidRPr="00616AC5" w:rsidRDefault="00F07FF3" w:rsidP="00F07FF3">
      <w:pPr>
        <w:rPr>
          <w:rFonts w:ascii="Calibri Light" w:hAnsi="Calibri Light"/>
          <w:sz w:val="24"/>
          <w:szCs w:val="24"/>
        </w:rPr>
      </w:pPr>
      <w:r w:rsidRPr="00616AC5">
        <w:rPr>
          <w:rFonts w:ascii="Calibri Light" w:hAnsi="Calibri Light"/>
          <w:sz w:val="24"/>
          <w:szCs w:val="24"/>
        </w:rPr>
        <w:t>All school policies/plans are reviewed on</w:t>
      </w:r>
      <w:r w:rsidR="002523A3">
        <w:rPr>
          <w:rFonts w:ascii="Calibri Light" w:hAnsi="Calibri Light"/>
          <w:sz w:val="24"/>
          <w:szCs w:val="24"/>
        </w:rPr>
        <w:t xml:space="preserve"> a rolling programme over </w:t>
      </w:r>
      <w:r w:rsidR="00445932">
        <w:rPr>
          <w:rFonts w:ascii="Calibri Light" w:hAnsi="Calibri Light"/>
          <w:sz w:val="24"/>
          <w:szCs w:val="24"/>
        </w:rPr>
        <w:t xml:space="preserve">3 </w:t>
      </w:r>
      <w:r w:rsidR="00445932" w:rsidRPr="00616AC5">
        <w:rPr>
          <w:rFonts w:ascii="Calibri Light" w:hAnsi="Calibri Light"/>
          <w:sz w:val="24"/>
          <w:szCs w:val="24"/>
        </w:rPr>
        <w:t>years</w:t>
      </w:r>
      <w:r w:rsidRPr="00616AC5">
        <w:rPr>
          <w:rFonts w:ascii="Calibri Light" w:hAnsi="Calibri Light"/>
          <w:sz w:val="24"/>
          <w:szCs w:val="24"/>
        </w:rPr>
        <w:t>.  Policy reviews include an assessment of their impact in relation to disability equality.</w:t>
      </w:r>
    </w:p>
    <w:p w:rsidR="00DC0C15" w:rsidRDefault="00DC0C15" w:rsidP="00FD3A5B">
      <w:pPr>
        <w:rPr>
          <w:rFonts w:ascii="Calibri Light" w:hAnsi="Calibri Light"/>
          <w:sz w:val="24"/>
          <w:szCs w:val="24"/>
        </w:rPr>
      </w:pPr>
    </w:p>
    <w:p w:rsidR="002523A3" w:rsidRDefault="002523A3" w:rsidP="00FD3A5B">
      <w:pPr>
        <w:rPr>
          <w:rFonts w:ascii="Calibri Light" w:hAnsi="Calibri Light"/>
          <w:sz w:val="24"/>
          <w:szCs w:val="24"/>
        </w:rPr>
      </w:pPr>
      <w:r>
        <w:rPr>
          <w:rFonts w:ascii="Calibri Light" w:hAnsi="Calibri Light"/>
          <w:sz w:val="24"/>
          <w:szCs w:val="24"/>
        </w:rPr>
        <w:t xml:space="preserve"> This scheme is in 3 parts:</w:t>
      </w:r>
    </w:p>
    <w:p w:rsidR="002523A3" w:rsidRDefault="002523A3" w:rsidP="00FD3A5B">
      <w:pPr>
        <w:rPr>
          <w:rFonts w:ascii="Calibri Light" w:hAnsi="Calibri Light"/>
          <w:sz w:val="24"/>
          <w:szCs w:val="24"/>
        </w:rPr>
      </w:pPr>
    </w:p>
    <w:p w:rsidR="002523A3" w:rsidRPr="00035B45" w:rsidRDefault="00035B45" w:rsidP="00FD3A5B">
      <w:pPr>
        <w:rPr>
          <w:rFonts w:ascii="Calibri Light" w:hAnsi="Calibri Light"/>
          <w:sz w:val="28"/>
          <w:szCs w:val="28"/>
        </w:rPr>
      </w:pPr>
      <w:r w:rsidRPr="00035B45">
        <w:rPr>
          <w:rFonts w:ascii="Calibri Light" w:hAnsi="Calibri Light"/>
          <w:sz w:val="28"/>
          <w:szCs w:val="28"/>
        </w:rPr>
        <w:t>Part 1-</w:t>
      </w:r>
      <w:r w:rsidR="0072653F">
        <w:rPr>
          <w:rFonts w:ascii="Calibri Light" w:hAnsi="Calibri Light"/>
          <w:sz w:val="28"/>
          <w:szCs w:val="28"/>
        </w:rPr>
        <w:t xml:space="preserve"> Promoting Equality</w:t>
      </w:r>
      <w:r w:rsidR="00D3588F">
        <w:rPr>
          <w:rFonts w:ascii="Calibri Light" w:hAnsi="Calibri Light"/>
          <w:sz w:val="28"/>
          <w:szCs w:val="28"/>
        </w:rPr>
        <w:t xml:space="preserve"> of All Groups</w:t>
      </w:r>
      <w:r w:rsidR="0072653F" w:rsidRPr="00035B45">
        <w:rPr>
          <w:rFonts w:ascii="Calibri Light" w:hAnsi="Calibri Light"/>
          <w:sz w:val="28"/>
          <w:szCs w:val="28"/>
        </w:rPr>
        <w:t xml:space="preserve"> Plan</w:t>
      </w:r>
    </w:p>
    <w:p w:rsidR="00035B45" w:rsidRPr="00035B45" w:rsidRDefault="00035B45" w:rsidP="00FD3A5B">
      <w:pPr>
        <w:rPr>
          <w:rFonts w:ascii="Calibri Light" w:hAnsi="Calibri Light"/>
          <w:sz w:val="28"/>
          <w:szCs w:val="28"/>
        </w:rPr>
      </w:pPr>
      <w:r w:rsidRPr="00035B45">
        <w:rPr>
          <w:rFonts w:ascii="Calibri Light" w:hAnsi="Calibri Light"/>
          <w:sz w:val="28"/>
          <w:szCs w:val="28"/>
        </w:rPr>
        <w:t xml:space="preserve">Part 2-Promoting Disability </w:t>
      </w:r>
      <w:r w:rsidR="0072653F">
        <w:rPr>
          <w:rFonts w:ascii="Calibri Light" w:hAnsi="Calibri Light"/>
          <w:sz w:val="28"/>
          <w:szCs w:val="28"/>
        </w:rPr>
        <w:t xml:space="preserve">Equality </w:t>
      </w:r>
      <w:r w:rsidRPr="00035B45">
        <w:rPr>
          <w:rFonts w:ascii="Calibri Light" w:hAnsi="Calibri Light"/>
          <w:sz w:val="28"/>
          <w:szCs w:val="28"/>
        </w:rPr>
        <w:t>Plan</w:t>
      </w:r>
    </w:p>
    <w:p w:rsidR="002523A3" w:rsidRDefault="00035B45" w:rsidP="00FD3A5B">
      <w:pPr>
        <w:rPr>
          <w:rFonts w:ascii="Calibri Light" w:hAnsi="Calibri Light"/>
          <w:sz w:val="28"/>
          <w:szCs w:val="28"/>
        </w:rPr>
      </w:pPr>
      <w:r w:rsidRPr="00035B45">
        <w:rPr>
          <w:rFonts w:ascii="Calibri Light" w:hAnsi="Calibri Light"/>
          <w:sz w:val="28"/>
          <w:szCs w:val="28"/>
        </w:rPr>
        <w:t>Part 3-</w:t>
      </w:r>
      <w:r w:rsidR="002523A3" w:rsidRPr="00035B45">
        <w:rPr>
          <w:rFonts w:ascii="Calibri Light" w:hAnsi="Calibri Light"/>
          <w:sz w:val="28"/>
          <w:szCs w:val="28"/>
        </w:rPr>
        <w:t>Accessibility Plan</w:t>
      </w:r>
    </w:p>
    <w:p w:rsidR="00A04D0C" w:rsidRDefault="00A04D0C" w:rsidP="00FD3A5B">
      <w:pPr>
        <w:rPr>
          <w:rFonts w:ascii="Calibri Light" w:hAnsi="Calibri Light"/>
          <w:sz w:val="28"/>
          <w:szCs w:val="28"/>
        </w:rPr>
      </w:pPr>
    </w:p>
    <w:p w:rsidR="00A04D0C" w:rsidRDefault="00A04D0C" w:rsidP="00FD3A5B">
      <w:pPr>
        <w:rPr>
          <w:rFonts w:ascii="Calibri Light" w:hAnsi="Calibri Light"/>
          <w:sz w:val="24"/>
          <w:szCs w:val="24"/>
        </w:rPr>
      </w:pPr>
      <w:r w:rsidRPr="00A04D0C">
        <w:rPr>
          <w:rFonts w:ascii="Calibri Light" w:hAnsi="Calibri Light"/>
          <w:sz w:val="24"/>
          <w:szCs w:val="24"/>
        </w:rPr>
        <w:t>This document meets the requirement under the following legislation</w:t>
      </w:r>
      <w:r>
        <w:rPr>
          <w:rFonts w:ascii="Calibri Light" w:hAnsi="Calibri Light"/>
          <w:sz w:val="24"/>
          <w:szCs w:val="24"/>
        </w:rPr>
        <w:t>:</w:t>
      </w:r>
    </w:p>
    <w:p w:rsidR="00A04D0C" w:rsidRDefault="00A04D0C" w:rsidP="00FD3A5B">
      <w:pPr>
        <w:rPr>
          <w:rFonts w:ascii="Calibri Light" w:hAnsi="Calibri Light"/>
          <w:sz w:val="24"/>
          <w:szCs w:val="24"/>
        </w:rPr>
      </w:pPr>
    </w:p>
    <w:p w:rsidR="00A04D0C" w:rsidRDefault="00A04D0C" w:rsidP="00A04D0C">
      <w:pPr>
        <w:numPr>
          <w:ilvl w:val="0"/>
          <w:numId w:val="31"/>
        </w:numPr>
        <w:rPr>
          <w:rFonts w:ascii="Calibri Light" w:hAnsi="Calibri Light"/>
          <w:sz w:val="24"/>
          <w:szCs w:val="24"/>
        </w:rPr>
      </w:pPr>
      <w:r>
        <w:rPr>
          <w:rFonts w:ascii="Calibri Light" w:hAnsi="Calibri Light"/>
          <w:sz w:val="24"/>
          <w:szCs w:val="24"/>
        </w:rPr>
        <w:t>The Equ</w:t>
      </w:r>
      <w:r w:rsidR="00967D5A">
        <w:rPr>
          <w:rFonts w:ascii="Calibri Light" w:hAnsi="Calibri Light"/>
          <w:sz w:val="24"/>
          <w:szCs w:val="24"/>
        </w:rPr>
        <w:t>a</w:t>
      </w:r>
      <w:r>
        <w:rPr>
          <w:rFonts w:ascii="Calibri Light" w:hAnsi="Calibri Light"/>
          <w:sz w:val="24"/>
          <w:szCs w:val="24"/>
        </w:rPr>
        <w:t>lity Act 2010</w:t>
      </w:r>
    </w:p>
    <w:p w:rsidR="00A04D0C" w:rsidRDefault="00A04D0C" w:rsidP="00A04D0C">
      <w:pPr>
        <w:numPr>
          <w:ilvl w:val="0"/>
          <w:numId w:val="31"/>
        </w:numPr>
        <w:rPr>
          <w:rFonts w:ascii="Calibri Light" w:hAnsi="Calibri Light"/>
          <w:sz w:val="24"/>
          <w:szCs w:val="24"/>
        </w:rPr>
      </w:pPr>
      <w:r>
        <w:rPr>
          <w:rFonts w:ascii="Calibri Light" w:hAnsi="Calibri Light"/>
          <w:sz w:val="24"/>
          <w:szCs w:val="24"/>
        </w:rPr>
        <w:t>The Equality Act 2010 (Specific Duties) Regulations 2011</w:t>
      </w:r>
    </w:p>
    <w:p w:rsidR="002523A3" w:rsidRDefault="00A04D0C" w:rsidP="00FD3A5B">
      <w:pPr>
        <w:numPr>
          <w:ilvl w:val="0"/>
          <w:numId w:val="31"/>
        </w:numPr>
        <w:rPr>
          <w:rFonts w:ascii="Calibri Light" w:hAnsi="Calibri Light"/>
          <w:sz w:val="24"/>
          <w:szCs w:val="24"/>
        </w:rPr>
      </w:pPr>
      <w:proofErr w:type="spellStart"/>
      <w:r>
        <w:rPr>
          <w:rFonts w:ascii="Calibri Light" w:hAnsi="Calibri Light"/>
          <w:sz w:val="24"/>
          <w:szCs w:val="24"/>
        </w:rPr>
        <w:t>DfE</w:t>
      </w:r>
      <w:proofErr w:type="spellEnd"/>
      <w:r>
        <w:rPr>
          <w:rFonts w:ascii="Calibri Light" w:hAnsi="Calibri Light"/>
          <w:sz w:val="24"/>
          <w:szCs w:val="24"/>
        </w:rPr>
        <w:t xml:space="preserve"> </w:t>
      </w:r>
      <w:r w:rsidR="00445932">
        <w:rPr>
          <w:rFonts w:ascii="Calibri Light" w:hAnsi="Calibri Light"/>
          <w:sz w:val="24"/>
          <w:szCs w:val="24"/>
        </w:rPr>
        <w:t>Guidance</w:t>
      </w:r>
      <w:r>
        <w:rPr>
          <w:rFonts w:ascii="Calibri Light" w:hAnsi="Calibri Light"/>
          <w:sz w:val="24"/>
          <w:szCs w:val="24"/>
        </w:rPr>
        <w:t xml:space="preserve"> </w:t>
      </w:r>
      <w:r w:rsidR="00490CDD">
        <w:rPr>
          <w:rFonts w:ascii="Calibri Light" w:hAnsi="Calibri Light"/>
          <w:sz w:val="24"/>
          <w:szCs w:val="24"/>
        </w:rPr>
        <w:t>-</w:t>
      </w:r>
      <w:r>
        <w:rPr>
          <w:rFonts w:ascii="Calibri Light" w:hAnsi="Calibri Light"/>
          <w:sz w:val="24"/>
          <w:szCs w:val="24"/>
        </w:rPr>
        <w:t xml:space="preserve"> The Equality Act 2010 and School</w:t>
      </w:r>
      <w:r w:rsidR="00D3588F">
        <w:rPr>
          <w:rFonts w:ascii="Calibri Light" w:hAnsi="Calibri Light"/>
          <w:sz w:val="24"/>
          <w:szCs w:val="24"/>
        </w:rPr>
        <w:t>s</w:t>
      </w:r>
    </w:p>
    <w:p w:rsidR="00790271" w:rsidRPr="00790271" w:rsidRDefault="00790271" w:rsidP="00967D5A">
      <w:pPr>
        <w:ind w:left="720"/>
        <w:rPr>
          <w:rFonts w:ascii="Calibri Light" w:hAnsi="Calibri Light"/>
          <w:sz w:val="24"/>
          <w:szCs w:val="24"/>
        </w:rPr>
      </w:pPr>
    </w:p>
    <w:p w:rsidR="00D963C5" w:rsidRDefault="00D963C5" w:rsidP="00FD3A5B">
      <w:pPr>
        <w:rPr>
          <w:rFonts w:ascii="Calibri Light" w:hAnsi="Calibri Light"/>
          <w:sz w:val="24"/>
          <w:szCs w:val="24"/>
        </w:rPr>
      </w:pPr>
    </w:p>
    <w:p w:rsidR="003745BF" w:rsidRDefault="00FD3A5B" w:rsidP="00FD3A5B">
      <w:pPr>
        <w:rPr>
          <w:rFonts w:ascii="Calibri Light" w:hAnsi="Calibri Light"/>
          <w:b/>
          <w:sz w:val="24"/>
          <w:szCs w:val="24"/>
          <w:u w:val="single"/>
        </w:rPr>
      </w:pPr>
      <w:r w:rsidRPr="00616AC5">
        <w:rPr>
          <w:rFonts w:ascii="Calibri Light" w:hAnsi="Calibri Light"/>
          <w:b/>
          <w:sz w:val="24"/>
          <w:szCs w:val="24"/>
          <w:u w:val="single"/>
        </w:rPr>
        <w:t xml:space="preserve"> </w:t>
      </w:r>
    </w:p>
    <w:p w:rsidR="003745BF" w:rsidRDefault="003745BF" w:rsidP="00FD3A5B">
      <w:pPr>
        <w:rPr>
          <w:rFonts w:ascii="Calibri Light" w:hAnsi="Calibri Light"/>
          <w:b/>
          <w:sz w:val="24"/>
          <w:szCs w:val="24"/>
          <w:u w:val="single"/>
        </w:rPr>
      </w:pPr>
    </w:p>
    <w:p w:rsidR="003745BF" w:rsidRDefault="003745BF" w:rsidP="00FD3A5B">
      <w:pPr>
        <w:rPr>
          <w:rFonts w:ascii="Calibri Light" w:hAnsi="Calibri Light"/>
          <w:b/>
          <w:sz w:val="24"/>
          <w:szCs w:val="24"/>
          <w:u w:val="single"/>
        </w:rPr>
      </w:pPr>
    </w:p>
    <w:p w:rsidR="003745BF" w:rsidRDefault="003745BF" w:rsidP="00FD3A5B">
      <w:pPr>
        <w:rPr>
          <w:rFonts w:ascii="Calibri Light" w:hAnsi="Calibri Light"/>
          <w:b/>
          <w:sz w:val="24"/>
          <w:szCs w:val="24"/>
          <w:u w:val="single"/>
        </w:rPr>
      </w:pPr>
    </w:p>
    <w:p w:rsidR="003745BF" w:rsidRDefault="003745BF" w:rsidP="00FD3A5B">
      <w:pPr>
        <w:rPr>
          <w:rFonts w:ascii="Calibri Light" w:hAnsi="Calibri Light"/>
          <w:b/>
          <w:sz w:val="24"/>
          <w:szCs w:val="24"/>
          <w:u w:val="single"/>
        </w:rPr>
      </w:pPr>
    </w:p>
    <w:p w:rsidR="00F07FF3" w:rsidRPr="00616AC5" w:rsidRDefault="00F07FF3" w:rsidP="00FD3A5B">
      <w:pPr>
        <w:rPr>
          <w:rFonts w:ascii="Calibri Light" w:hAnsi="Calibri Light"/>
          <w:b/>
          <w:sz w:val="24"/>
          <w:szCs w:val="24"/>
          <w:u w:val="single"/>
        </w:rPr>
      </w:pPr>
      <w:r w:rsidRPr="00616AC5">
        <w:rPr>
          <w:rFonts w:ascii="Calibri Light" w:hAnsi="Calibri Light"/>
          <w:b/>
          <w:sz w:val="24"/>
          <w:szCs w:val="24"/>
          <w:u w:val="single"/>
        </w:rPr>
        <w:t>PART 1 – PROMOTING EQUALITY OF ALL GROUPS</w:t>
      </w:r>
    </w:p>
    <w:p w:rsidR="00F07FF3" w:rsidRPr="00616AC5" w:rsidRDefault="00F07FF3" w:rsidP="00FD3A5B">
      <w:pPr>
        <w:rPr>
          <w:rFonts w:ascii="Calibri Light" w:hAnsi="Calibri Light"/>
          <w:b/>
          <w:sz w:val="24"/>
          <w:szCs w:val="24"/>
          <w:u w:val="single"/>
        </w:rPr>
      </w:pPr>
    </w:p>
    <w:p w:rsidR="000734A3" w:rsidRPr="00616AC5" w:rsidRDefault="00FD3A5B" w:rsidP="00FD3A5B">
      <w:pPr>
        <w:rPr>
          <w:rFonts w:ascii="Calibri Light" w:hAnsi="Calibri Light"/>
          <w:b/>
          <w:sz w:val="24"/>
          <w:szCs w:val="24"/>
          <w:u w:val="single"/>
        </w:rPr>
      </w:pPr>
      <w:r w:rsidRPr="00616AC5">
        <w:rPr>
          <w:rFonts w:ascii="Calibri Light" w:hAnsi="Calibri Light"/>
          <w:b/>
          <w:sz w:val="24"/>
          <w:szCs w:val="24"/>
          <w:u w:val="single"/>
        </w:rPr>
        <w:t>Action Plan to address the General Duty to promote equality</w:t>
      </w:r>
    </w:p>
    <w:p w:rsidR="00DC0C15" w:rsidRPr="00616AC5" w:rsidRDefault="00DC0C15" w:rsidP="00FD3A5B">
      <w:pPr>
        <w:rPr>
          <w:rFonts w:ascii="Calibri Light" w:hAnsi="Calibri Light"/>
          <w:sz w:val="24"/>
          <w:szCs w:val="24"/>
        </w:rPr>
      </w:pPr>
    </w:p>
    <w:p w:rsidR="007166C6" w:rsidRPr="00616AC5" w:rsidRDefault="007166C6" w:rsidP="00FD3A5B">
      <w:pPr>
        <w:rPr>
          <w:rFonts w:ascii="Calibri Light" w:hAnsi="Calibri Light"/>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961"/>
        <w:gridCol w:w="1418"/>
        <w:gridCol w:w="1276"/>
        <w:gridCol w:w="4536"/>
      </w:tblGrid>
      <w:tr w:rsidR="00DC0C15" w:rsidRPr="00616AC5" w:rsidTr="0043550A">
        <w:tc>
          <w:tcPr>
            <w:tcW w:w="2977" w:type="dxa"/>
            <w:shd w:val="clear" w:color="auto" w:fill="D7C8EA"/>
          </w:tcPr>
          <w:p w:rsidR="00DC0C15" w:rsidRPr="00B645FE" w:rsidRDefault="00E51F77" w:rsidP="00B0044A">
            <w:pPr>
              <w:jc w:val="center"/>
              <w:rPr>
                <w:rFonts w:ascii="Calibri Light" w:hAnsi="Calibri Light"/>
                <w:b/>
                <w:sz w:val="24"/>
                <w:szCs w:val="24"/>
              </w:rPr>
            </w:pPr>
            <w:r w:rsidRPr="00B645FE">
              <w:rPr>
                <w:rFonts w:ascii="Calibri Light" w:hAnsi="Calibri Light"/>
                <w:b/>
                <w:sz w:val="24"/>
                <w:szCs w:val="24"/>
              </w:rPr>
              <w:t>Aims</w:t>
            </w:r>
          </w:p>
        </w:tc>
        <w:tc>
          <w:tcPr>
            <w:tcW w:w="4961" w:type="dxa"/>
            <w:shd w:val="clear" w:color="auto" w:fill="D7C8EA"/>
          </w:tcPr>
          <w:p w:rsidR="00DC0C15" w:rsidRPr="00B645FE" w:rsidRDefault="00DC0C15" w:rsidP="00B0044A">
            <w:pPr>
              <w:jc w:val="center"/>
              <w:rPr>
                <w:rFonts w:ascii="Calibri Light" w:hAnsi="Calibri Light"/>
                <w:b/>
                <w:sz w:val="24"/>
                <w:szCs w:val="24"/>
              </w:rPr>
            </w:pPr>
            <w:r w:rsidRPr="00B645FE">
              <w:rPr>
                <w:rFonts w:ascii="Calibri Light" w:hAnsi="Calibri Light"/>
                <w:b/>
                <w:sz w:val="24"/>
                <w:szCs w:val="24"/>
              </w:rPr>
              <w:t>Actions</w:t>
            </w:r>
          </w:p>
        </w:tc>
        <w:tc>
          <w:tcPr>
            <w:tcW w:w="1418" w:type="dxa"/>
            <w:shd w:val="clear" w:color="auto" w:fill="D7C8EA"/>
          </w:tcPr>
          <w:p w:rsidR="00DC0C15" w:rsidRPr="00B645FE" w:rsidRDefault="00E51F77" w:rsidP="00B0044A">
            <w:pPr>
              <w:jc w:val="center"/>
              <w:rPr>
                <w:rFonts w:ascii="Calibri Light" w:hAnsi="Calibri Light"/>
                <w:b/>
                <w:sz w:val="20"/>
              </w:rPr>
            </w:pPr>
            <w:r w:rsidRPr="00B645FE">
              <w:rPr>
                <w:rFonts w:ascii="Calibri Light" w:hAnsi="Calibri Light"/>
                <w:b/>
                <w:sz w:val="20"/>
              </w:rPr>
              <w:t>Responsibility</w:t>
            </w:r>
          </w:p>
        </w:tc>
        <w:tc>
          <w:tcPr>
            <w:tcW w:w="1276" w:type="dxa"/>
            <w:shd w:val="clear" w:color="auto" w:fill="D7C8EA"/>
          </w:tcPr>
          <w:p w:rsidR="00DC0C15" w:rsidRPr="00B645FE" w:rsidRDefault="00DC0C15" w:rsidP="00B0044A">
            <w:pPr>
              <w:jc w:val="center"/>
              <w:rPr>
                <w:rFonts w:ascii="Calibri Light" w:hAnsi="Calibri Light"/>
                <w:b/>
                <w:sz w:val="24"/>
                <w:szCs w:val="24"/>
              </w:rPr>
            </w:pPr>
            <w:r w:rsidRPr="00B645FE">
              <w:rPr>
                <w:rFonts w:ascii="Calibri Light" w:hAnsi="Calibri Light"/>
                <w:b/>
                <w:sz w:val="24"/>
                <w:szCs w:val="24"/>
              </w:rPr>
              <w:t>Timescale</w:t>
            </w:r>
          </w:p>
        </w:tc>
        <w:tc>
          <w:tcPr>
            <w:tcW w:w="4536" w:type="dxa"/>
            <w:shd w:val="clear" w:color="auto" w:fill="D7C8EA"/>
          </w:tcPr>
          <w:p w:rsidR="00DC0C15" w:rsidRPr="00B645FE" w:rsidRDefault="00DC0C15" w:rsidP="00B0044A">
            <w:pPr>
              <w:jc w:val="center"/>
              <w:rPr>
                <w:rFonts w:ascii="Calibri Light" w:hAnsi="Calibri Light"/>
                <w:b/>
                <w:sz w:val="24"/>
                <w:szCs w:val="24"/>
              </w:rPr>
            </w:pPr>
            <w:r w:rsidRPr="00B645FE">
              <w:rPr>
                <w:rFonts w:ascii="Calibri Light" w:hAnsi="Calibri Light"/>
                <w:b/>
                <w:sz w:val="24"/>
                <w:szCs w:val="24"/>
              </w:rPr>
              <w:t>Evidence that it is completed</w:t>
            </w:r>
          </w:p>
        </w:tc>
      </w:tr>
      <w:tr w:rsidR="0043629B" w:rsidRPr="00616AC5" w:rsidTr="0043550A">
        <w:tc>
          <w:tcPr>
            <w:tcW w:w="2977" w:type="dxa"/>
          </w:tcPr>
          <w:p w:rsidR="0043629B" w:rsidRPr="00616AC5" w:rsidRDefault="0043629B" w:rsidP="00137047">
            <w:pPr>
              <w:rPr>
                <w:rFonts w:ascii="Calibri Light" w:hAnsi="Calibri Light"/>
                <w:sz w:val="24"/>
                <w:szCs w:val="24"/>
              </w:rPr>
            </w:pPr>
            <w:proofErr w:type="spellStart"/>
            <w:r w:rsidRPr="00616AC5">
              <w:rPr>
                <w:rFonts w:ascii="Calibri Light" w:hAnsi="Calibri Light"/>
                <w:sz w:val="24"/>
                <w:szCs w:val="24"/>
              </w:rPr>
              <w:t>i</w:t>
            </w:r>
            <w:proofErr w:type="spellEnd"/>
            <w:r w:rsidRPr="00616AC5">
              <w:rPr>
                <w:rFonts w:ascii="Calibri Light" w:hAnsi="Calibri Light"/>
                <w:sz w:val="24"/>
                <w:szCs w:val="24"/>
              </w:rPr>
              <w:t xml:space="preserve">. Promote equality of opportunity </w:t>
            </w:r>
          </w:p>
        </w:tc>
        <w:tc>
          <w:tcPr>
            <w:tcW w:w="4961" w:type="dxa"/>
          </w:tcPr>
          <w:p w:rsidR="00DF49D1" w:rsidRPr="00DF49D1" w:rsidRDefault="00DF49D1" w:rsidP="00137047">
            <w:pPr>
              <w:numPr>
                <w:ilvl w:val="0"/>
                <w:numId w:val="32"/>
              </w:numPr>
              <w:rPr>
                <w:rFonts w:ascii="Calibri Light" w:hAnsi="Calibri Light"/>
                <w:sz w:val="24"/>
                <w:szCs w:val="24"/>
              </w:rPr>
            </w:pPr>
            <w:r>
              <w:rPr>
                <w:rFonts w:ascii="Calibri Light" w:hAnsi="Calibri Light"/>
                <w:sz w:val="24"/>
                <w:szCs w:val="24"/>
              </w:rPr>
              <w:t>Publish and promote the Equality Action Plan through the school website seeking Governors approval</w:t>
            </w:r>
            <w:r w:rsidR="001520D6">
              <w:rPr>
                <w:rFonts w:ascii="Calibri Light" w:hAnsi="Calibri Light"/>
                <w:sz w:val="24"/>
                <w:szCs w:val="24"/>
              </w:rPr>
              <w:t>.</w:t>
            </w:r>
          </w:p>
          <w:p w:rsidR="00DF49D1" w:rsidRDefault="00DF49D1" w:rsidP="00137047">
            <w:pPr>
              <w:rPr>
                <w:rFonts w:ascii="Calibri Light" w:hAnsi="Calibri Light"/>
                <w:sz w:val="24"/>
                <w:szCs w:val="24"/>
              </w:rPr>
            </w:pPr>
          </w:p>
          <w:p w:rsidR="00DF49D1" w:rsidRDefault="0043629B" w:rsidP="00DF49D1">
            <w:pPr>
              <w:numPr>
                <w:ilvl w:val="0"/>
                <w:numId w:val="32"/>
              </w:numPr>
              <w:rPr>
                <w:rFonts w:ascii="Calibri Light" w:hAnsi="Calibri Light"/>
                <w:sz w:val="24"/>
                <w:szCs w:val="24"/>
              </w:rPr>
            </w:pPr>
            <w:r w:rsidRPr="00616AC5">
              <w:rPr>
                <w:rFonts w:ascii="Calibri Light" w:hAnsi="Calibri Light"/>
                <w:sz w:val="24"/>
                <w:szCs w:val="24"/>
              </w:rPr>
              <w:t>Continue to provide a fully inclusi</w:t>
            </w:r>
            <w:r w:rsidR="001520D6">
              <w:rPr>
                <w:rFonts w:ascii="Calibri Light" w:hAnsi="Calibri Light"/>
                <w:sz w:val="24"/>
                <w:szCs w:val="24"/>
              </w:rPr>
              <w:t>ve curriculum and opportunities</w:t>
            </w:r>
            <w:r w:rsidRPr="00616AC5">
              <w:rPr>
                <w:rFonts w:ascii="Calibri Light" w:hAnsi="Calibri Light"/>
                <w:sz w:val="24"/>
                <w:szCs w:val="24"/>
              </w:rPr>
              <w:t xml:space="preserve"> for every child to develop skills, knowledge and understanding.</w:t>
            </w:r>
          </w:p>
          <w:p w:rsidR="00DF49D1" w:rsidRDefault="00DF49D1" w:rsidP="00DF49D1">
            <w:pPr>
              <w:pStyle w:val="ListParagraph"/>
              <w:rPr>
                <w:rFonts w:ascii="Calibri Light" w:hAnsi="Calibri Light"/>
                <w:sz w:val="24"/>
                <w:szCs w:val="24"/>
              </w:rPr>
            </w:pPr>
          </w:p>
          <w:p w:rsidR="0043629B" w:rsidRDefault="0043629B" w:rsidP="00DF49D1">
            <w:pPr>
              <w:numPr>
                <w:ilvl w:val="0"/>
                <w:numId w:val="32"/>
              </w:numPr>
              <w:rPr>
                <w:rFonts w:ascii="Calibri Light" w:hAnsi="Calibri Light"/>
                <w:sz w:val="24"/>
                <w:szCs w:val="24"/>
              </w:rPr>
            </w:pPr>
            <w:r w:rsidRPr="00616AC5">
              <w:rPr>
                <w:rFonts w:ascii="Calibri Light" w:hAnsi="Calibri Light"/>
                <w:sz w:val="24"/>
                <w:szCs w:val="24"/>
              </w:rPr>
              <w:t xml:space="preserve"> Continue to follow Wigan LA equal opportunity guidelines in relation to recruitment and promotion of staff</w:t>
            </w:r>
          </w:p>
          <w:p w:rsidR="00790EE3" w:rsidRPr="00616AC5" w:rsidRDefault="00790EE3" w:rsidP="00790EE3">
            <w:pPr>
              <w:rPr>
                <w:rFonts w:ascii="Calibri Light" w:hAnsi="Calibri Light"/>
                <w:sz w:val="24"/>
                <w:szCs w:val="24"/>
              </w:rPr>
            </w:pPr>
          </w:p>
          <w:p w:rsidR="0043629B" w:rsidRDefault="00790EE3" w:rsidP="00790EE3">
            <w:pPr>
              <w:numPr>
                <w:ilvl w:val="0"/>
                <w:numId w:val="32"/>
              </w:numPr>
              <w:rPr>
                <w:rFonts w:ascii="Calibri Light" w:hAnsi="Calibri Light"/>
                <w:sz w:val="24"/>
                <w:szCs w:val="24"/>
              </w:rPr>
            </w:pPr>
            <w:r>
              <w:rPr>
                <w:rFonts w:ascii="Calibri Light" w:hAnsi="Calibri Light"/>
                <w:sz w:val="24"/>
                <w:szCs w:val="24"/>
              </w:rPr>
              <w:t>Federation LGBGT trained TA/ Teacher – knowledge updated as necessary when training available.</w:t>
            </w:r>
          </w:p>
          <w:p w:rsidR="00445932" w:rsidRPr="00616AC5" w:rsidRDefault="00445932" w:rsidP="00445932">
            <w:pPr>
              <w:rPr>
                <w:rFonts w:ascii="Calibri Light" w:hAnsi="Calibri Light"/>
                <w:sz w:val="24"/>
                <w:szCs w:val="24"/>
              </w:rPr>
            </w:pPr>
          </w:p>
        </w:tc>
        <w:tc>
          <w:tcPr>
            <w:tcW w:w="1418" w:type="dxa"/>
          </w:tcPr>
          <w:p w:rsidR="00E51F77" w:rsidRDefault="003564A8" w:rsidP="00137047">
            <w:pPr>
              <w:rPr>
                <w:rFonts w:ascii="Calibri Light" w:hAnsi="Calibri Light"/>
                <w:sz w:val="24"/>
                <w:szCs w:val="24"/>
              </w:rPr>
            </w:pPr>
            <w:r>
              <w:rPr>
                <w:rFonts w:ascii="Calibri Light" w:hAnsi="Calibri Light"/>
                <w:sz w:val="24"/>
                <w:szCs w:val="24"/>
              </w:rPr>
              <w:t>Senior Leaders</w:t>
            </w:r>
          </w:p>
          <w:p w:rsidR="003564A8" w:rsidRPr="00616AC5" w:rsidRDefault="003564A8" w:rsidP="00137047">
            <w:pPr>
              <w:rPr>
                <w:rFonts w:ascii="Calibri Light" w:hAnsi="Calibri Light"/>
                <w:sz w:val="24"/>
                <w:szCs w:val="24"/>
              </w:rPr>
            </w:pPr>
          </w:p>
          <w:p w:rsidR="0043629B" w:rsidRDefault="0043629B" w:rsidP="00137047">
            <w:pPr>
              <w:rPr>
                <w:rFonts w:ascii="Calibri Light" w:hAnsi="Calibri Light"/>
                <w:sz w:val="24"/>
                <w:szCs w:val="24"/>
              </w:rPr>
            </w:pPr>
            <w:r w:rsidRPr="00616AC5">
              <w:rPr>
                <w:rFonts w:ascii="Calibri Light" w:hAnsi="Calibri Light"/>
                <w:sz w:val="24"/>
                <w:szCs w:val="24"/>
              </w:rPr>
              <w:t>Governing Body</w:t>
            </w:r>
          </w:p>
          <w:p w:rsidR="00790EE3" w:rsidRDefault="00790EE3" w:rsidP="00137047">
            <w:pPr>
              <w:rPr>
                <w:rFonts w:ascii="Calibri Light" w:hAnsi="Calibri Light"/>
                <w:sz w:val="24"/>
                <w:szCs w:val="24"/>
              </w:rPr>
            </w:pPr>
          </w:p>
          <w:p w:rsidR="00790EE3" w:rsidRDefault="00790EE3" w:rsidP="00137047">
            <w:pPr>
              <w:rPr>
                <w:rFonts w:ascii="Calibri Light" w:hAnsi="Calibri Light"/>
                <w:sz w:val="24"/>
                <w:szCs w:val="24"/>
              </w:rPr>
            </w:pPr>
          </w:p>
          <w:p w:rsidR="00790EE3" w:rsidRDefault="00790EE3" w:rsidP="00137047">
            <w:pPr>
              <w:rPr>
                <w:rFonts w:ascii="Calibri Light" w:hAnsi="Calibri Light"/>
                <w:sz w:val="24"/>
                <w:szCs w:val="24"/>
              </w:rPr>
            </w:pPr>
          </w:p>
          <w:p w:rsidR="00790EE3" w:rsidRDefault="00790EE3" w:rsidP="00137047">
            <w:pPr>
              <w:rPr>
                <w:rFonts w:ascii="Calibri Light" w:hAnsi="Calibri Light"/>
                <w:sz w:val="24"/>
                <w:szCs w:val="24"/>
              </w:rPr>
            </w:pPr>
          </w:p>
          <w:p w:rsidR="00790EE3" w:rsidRDefault="00790EE3" w:rsidP="00137047">
            <w:pPr>
              <w:rPr>
                <w:rFonts w:ascii="Calibri Light" w:hAnsi="Calibri Light"/>
                <w:sz w:val="24"/>
                <w:szCs w:val="24"/>
              </w:rPr>
            </w:pPr>
          </w:p>
          <w:p w:rsidR="00790EE3" w:rsidRDefault="00790EE3" w:rsidP="00137047">
            <w:pPr>
              <w:rPr>
                <w:rFonts w:ascii="Calibri Light" w:hAnsi="Calibri Light"/>
                <w:sz w:val="24"/>
                <w:szCs w:val="24"/>
              </w:rPr>
            </w:pPr>
          </w:p>
          <w:p w:rsidR="00790EE3" w:rsidRDefault="00790EE3" w:rsidP="00137047">
            <w:pPr>
              <w:rPr>
                <w:rFonts w:ascii="Calibri Light" w:hAnsi="Calibri Light"/>
                <w:sz w:val="24"/>
                <w:szCs w:val="24"/>
              </w:rPr>
            </w:pPr>
          </w:p>
          <w:p w:rsidR="00790EE3" w:rsidRDefault="00790EE3" w:rsidP="00137047">
            <w:pPr>
              <w:rPr>
                <w:rFonts w:ascii="Calibri Light" w:hAnsi="Calibri Light"/>
                <w:sz w:val="24"/>
                <w:szCs w:val="24"/>
              </w:rPr>
            </w:pPr>
          </w:p>
          <w:p w:rsidR="00790EE3" w:rsidRDefault="00790EE3" w:rsidP="00137047">
            <w:pPr>
              <w:rPr>
                <w:rFonts w:ascii="Calibri Light" w:hAnsi="Calibri Light"/>
                <w:sz w:val="24"/>
                <w:szCs w:val="24"/>
              </w:rPr>
            </w:pPr>
          </w:p>
          <w:p w:rsidR="00790EE3" w:rsidRPr="00616AC5" w:rsidRDefault="00790EE3" w:rsidP="00137047">
            <w:pPr>
              <w:rPr>
                <w:rFonts w:ascii="Calibri Light" w:hAnsi="Calibri Light"/>
                <w:sz w:val="24"/>
                <w:szCs w:val="24"/>
              </w:rPr>
            </w:pPr>
            <w:r>
              <w:rPr>
                <w:rFonts w:ascii="Calibri Light" w:hAnsi="Calibri Light"/>
                <w:sz w:val="24"/>
                <w:szCs w:val="24"/>
              </w:rPr>
              <w:t>Heads of School</w:t>
            </w:r>
          </w:p>
        </w:tc>
        <w:tc>
          <w:tcPr>
            <w:tcW w:w="1276" w:type="dxa"/>
          </w:tcPr>
          <w:p w:rsidR="0043629B" w:rsidRPr="00616AC5" w:rsidRDefault="0043629B" w:rsidP="00137047">
            <w:pPr>
              <w:rPr>
                <w:rFonts w:ascii="Calibri Light" w:hAnsi="Calibri Light"/>
                <w:sz w:val="24"/>
                <w:szCs w:val="24"/>
              </w:rPr>
            </w:pPr>
            <w:r w:rsidRPr="00616AC5">
              <w:rPr>
                <w:rFonts w:ascii="Calibri Light" w:hAnsi="Calibri Light"/>
                <w:sz w:val="24"/>
                <w:szCs w:val="24"/>
              </w:rPr>
              <w:t>On-going</w:t>
            </w:r>
          </w:p>
        </w:tc>
        <w:tc>
          <w:tcPr>
            <w:tcW w:w="4536" w:type="dxa"/>
          </w:tcPr>
          <w:p w:rsidR="0043629B" w:rsidRDefault="003745BF" w:rsidP="007166C6">
            <w:pPr>
              <w:rPr>
                <w:rFonts w:ascii="Calibri Light" w:hAnsi="Calibri Light"/>
                <w:sz w:val="24"/>
                <w:szCs w:val="24"/>
              </w:rPr>
            </w:pPr>
            <w:r>
              <w:rPr>
                <w:rFonts w:ascii="Calibri Light" w:hAnsi="Calibri Light"/>
                <w:sz w:val="24"/>
                <w:szCs w:val="24"/>
              </w:rPr>
              <w:t>No child or adult feels or is treated differently.</w:t>
            </w:r>
          </w:p>
          <w:p w:rsidR="003745BF" w:rsidRDefault="003745BF" w:rsidP="007166C6">
            <w:pPr>
              <w:rPr>
                <w:rFonts w:ascii="Calibri Light" w:hAnsi="Calibri Light"/>
                <w:sz w:val="24"/>
                <w:szCs w:val="24"/>
              </w:rPr>
            </w:pPr>
          </w:p>
          <w:p w:rsidR="003745BF" w:rsidRDefault="003745BF" w:rsidP="007166C6">
            <w:pPr>
              <w:rPr>
                <w:rFonts w:ascii="Calibri Light" w:hAnsi="Calibri Light"/>
                <w:sz w:val="24"/>
                <w:szCs w:val="24"/>
              </w:rPr>
            </w:pPr>
          </w:p>
          <w:p w:rsidR="003745BF" w:rsidRDefault="003745BF" w:rsidP="007166C6">
            <w:pPr>
              <w:rPr>
                <w:rFonts w:ascii="Calibri Light" w:hAnsi="Calibri Light"/>
                <w:sz w:val="24"/>
                <w:szCs w:val="24"/>
              </w:rPr>
            </w:pPr>
            <w:r>
              <w:rPr>
                <w:rFonts w:ascii="Calibri Light" w:hAnsi="Calibri Light"/>
                <w:sz w:val="24"/>
                <w:szCs w:val="24"/>
              </w:rPr>
              <w:t>Parents/Carers are aware of the Equality Scheme via the website</w:t>
            </w:r>
          </w:p>
          <w:p w:rsidR="003745BF" w:rsidRDefault="003745BF" w:rsidP="007166C6">
            <w:pPr>
              <w:rPr>
                <w:rFonts w:ascii="Calibri Light" w:hAnsi="Calibri Light"/>
                <w:sz w:val="24"/>
                <w:szCs w:val="24"/>
              </w:rPr>
            </w:pPr>
          </w:p>
          <w:p w:rsidR="003745BF" w:rsidRDefault="003745BF" w:rsidP="007166C6">
            <w:pPr>
              <w:rPr>
                <w:rFonts w:ascii="Calibri Light" w:hAnsi="Calibri Light"/>
                <w:sz w:val="24"/>
                <w:szCs w:val="24"/>
              </w:rPr>
            </w:pPr>
          </w:p>
          <w:p w:rsidR="003745BF" w:rsidRDefault="003745BF" w:rsidP="007166C6">
            <w:pPr>
              <w:rPr>
                <w:rFonts w:ascii="Calibri Light" w:hAnsi="Calibri Light"/>
                <w:sz w:val="24"/>
                <w:szCs w:val="24"/>
              </w:rPr>
            </w:pPr>
            <w:r>
              <w:rPr>
                <w:rFonts w:ascii="Calibri Light" w:hAnsi="Calibri Light"/>
                <w:sz w:val="24"/>
                <w:szCs w:val="24"/>
              </w:rPr>
              <w:t xml:space="preserve">Children are tolerant of each other as evidenced </w:t>
            </w:r>
            <w:r w:rsidR="00E73A03">
              <w:rPr>
                <w:rFonts w:ascii="Calibri Light" w:hAnsi="Calibri Light"/>
                <w:sz w:val="24"/>
                <w:szCs w:val="24"/>
              </w:rPr>
              <w:t>through</w:t>
            </w:r>
            <w:r>
              <w:rPr>
                <w:rFonts w:ascii="Calibri Light" w:hAnsi="Calibri Light"/>
                <w:sz w:val="24"/>
                <w:szCs w:val="24"/>
              </w:rPr>
              <w:t xml:space="preserve"> CPOMS data- few if any references to bullying of </w:t>
            </w:r>
            <w:r w:rsidR="00E73A03">
              <w:rPr>
                <w:rFonts w:ascii="Calibri Light" w:hAnsi="Calibri Light"/>
                <w:sz w:val="24"/>
                <w:szCs w:val="24"/>
              </w:rPr>
              <w:t>minority</w:t>
            </w:r>
            <w:r>
              <w:rPr>
                <w:rFonts w:ascii="Calibri Light" w:hAnsi="Calibri Light"/>
                <w:sz w:val="24"/>
                <w:szCs w:val="24"/>
              </w:rPr>
              <w:t xml:space="preserve"> groups.</w:t>
            </w:r>
          </w:p>
          <w:p w:rsidR="00024483" w:rsidRDefault="00024483" w:rsidP="007166C6">
            <w:pPr>
              <w:rPr>
                <w:rFonts w:ascii="Calibri Light" w:hAnsi="Calibri Light"/>
                <w:sz w:val="24"/>
                <w:szCs w:val="24"/>
              </w:rPr>
            </w:pPr>
          </w:p>
          <w:p w:rsidR="001330FC" w:rsidRDefault="001330FC" w:rsidP="007166C6">
            <w:pPr>
              <w:rPr>
                <w:rFonts w:ascii="Calibri Light" w:hAnsi="Calibri Light"/>
                <w:sz w:val="24"/>
                <w:szCs w:val="24"/>
              </w:rPr>
            </w:pPr>
          </w:p>
          <w:p w:rsidR="001330FC" w:rsidRPr="00616AC5" w:rsidRDefault="001330FC" w:rsidP="0043550A">
            <w:pPr>
              <w:rPr>
                <w:rFonts w:ascii="Calibri Light" w:hAnsi="Calibri Light"/>
                <w:sz w:val="24"/>
                <w:szCs w:val="24"/>
              </w:rPr>
            </w:pPr>
            <w:r>
              <w:rPr>
                <w:rFonts w:ascii="Calibri Light" w:hAnsi="Calibri Light"/>
                <w:sz w:val="24"/>
                <w:szCs w:val="24"/>
              </w:rPr>
              <w:t>Staff know</w:t>
            </w:r>
            <w:r w:rsidR="0043550A">
              <w:rPr>
                <w:rFonts w:ascii="Calibri Light" w:hAnsi="Calibri Light"/>
                <w:sz w:val="24"/>
                <w:szCs w:val="24"/>
              </w:rPr>
              <w:t xml:space="preserve"> who to approach </w:t>
            </w:r>
            <w:r>
              <w:rPr>
                <w:rFonts w:ascii="Calibri Light" w:hAnsi="Calibri Light"/>
                <w:sz w:val="24"/>
                <w:szCs w:val="24"/>
              </w:rPr>
              <w:t xml:space="preserve">and from time to time are </w:t>
            </w:r>
            <w:r w:rsidR="00E73A03">
              <w:rPr>
                <w:rFonts w:ascii="Calibri Light" w:hAnsi="Calibri Light"/>
                <w:sz w:val="24"/>
                <w:szCs w:val="24"/>
              </w:rPr>
              <w:t>briefed</w:t>
            </w:r>
            <w:r>
              <w:rPr>
                <w:rFonts w:ascii="Calibri Light" w:hAnsi="Calibri Light"/>
                <w:sz w:val="24"/>
                <w:szCs w:val="24"/>
              </w:rPr>
              <w:t xml:space="preserve"> by these staff on updates.</w:t>
            </w:r>
          </w:p>
        </w:tc>
      </w:tr>
      <w:tr w:rsidR="001520D6" w:rsidRPr="00616AC5" w:rsidTr="0043550A">
        <w:tc>
          <w:tcPr>
            <w:tcW w:w="2977" w:type="dxa"/>
          </w:tcPr>
          <w:p w:rsidR="008E1550" w:rsidRDefault="008E1550" w:rsidP="00137047">
            <w:pPr>
              <w:rPr>
                <w:rFonts w:ascii="Calibri Light" w:hAnsi="Calibri Light"/>
                <w:sz w:val="24"/>
                <w:szCs w:val="24"/>
              </w:rPr>
            </w:pPr>
            <w:r>
              <w:rPr>
                <w:rFonts w:ascii="Calibri Light" w:hAnsi="Calibri Light"/>
                <w:sz w:val="24"/>
                <w:szCs w:val="24"/>
              </w:rPr>
              <w:t>Monitor attainment,</w:t>
            </w:r>
          </w:p>
          <w:p w:rsidR="001520D6" w:rsidRDefault="004239FA" w:rsidP="00137047">
            <w:pPr>
              <w:rPr>
                <w:rFonts w:ascii="Calibri Light" w:hAnsi="Calibri Light"/>
                <w:sz w:val="24"/>
                <w:szCs w:val="24"/>
              </w:rPr>
            </w:pPr>
            <w:r>
              <w:rPr>
                <w:rFonts w:ascii="Calibri Light" w:hAnsi="Calibri Light"/>
                <w:sz w:val="24"/>
                <w:szCs w:val="24"/>
              </w:rPr>
              <w:t>p</w:t>
            </w:r>
            <w:r w:rsidR="001520D6">
              <w:rPr>
                <w:rFonts w:ascii="Calibri Light" w:hAnsi="Calibri Light"/>
                <w:sz w:val="24"/>
                <w:szCs w:val="24"/>
              </w:rPr>
              <w:t>rogress</w:t>
            </w:r>
            <w:r w:rsidR="008E1550">
              <w:rPr>
                <w:rFonts w:ascii="Calibri Light" w:hAnsi="Calibri Light"/>
                <w:sz w:val="24"/>
                <w:szCs w:val="24"/>
              </w:rPr>
              <w:t xml:space="preserve"> and attendance</w:t>
            </w:r>
            <w:r w:rsidR="001520D6">
              <w:rPr>
                <w:rFonts w:ascii="Calibri Light" w:hAnsi="Calibri Light"/>
                <w:sz w:val="24"/>
                <w:szCs w:val="24"/>
              </w:rPr>
              <w:t xml:space="preserve"> of all groups of children.</w:t>
            </w:r>
          </w:p>
          <w:p w:rsidR="001520D6" w:rsidRPr="00616AC5" w:rsidRDefault="001520D6" w:rsidP="00137047">
            <w:pPr>
              <w:rPr>
                <w:rFonts w:ascii="Calibri Light" w:hAnsi="Calibri Light"/>
                <w:sz w:val="24"/>
                <w:szCs w:val="24"/>
              </w:rPr>
            </w:pPr>
          </w:p>
        </w:tc>
        <w:tc>
          <w:tcPr>
            <w:tcW w:w="4961" w:type="dxa"/>
          </w:tcPr>
          <w:p w:rsidR="001520D6" w:rsidRDefault="008B144D" w:rsidP="006D51C7">
            <w:pPr>
              <w:numPr>
                <w:ilvl w:val="0"/>
                <w:numId w:val="32"/>
              </w:numPr>
              <w:rPr>
                <w:rFonts w:ascii="Calibri Light" w:hAnsi="Calibri Light"/>
                <w:sz w:val="24"/>
                <w:szCs w:val="24"/>
              </w:rPr>
            </w:pPr>
            <w:r>
              <w:rPr>
                <w:rFonts w:ascii="Calibri Light" w:hAnsi="Calibri Light"/>
                <w:sz w:val="24"/>
                <w:szCs w:val="24"/>
              </w:rPr>
              <w:t xml:space="preserve">Groups identified on Target Tracker </w:t>
            </w:r>
          </w:p>
          <w:p w:rsidR="008B144D" w:rsidRDefault="008B144D" w:rsidP="006D51C7">
            <w:pPr>
              <w:numPr>
                <w:ilvl w:val="0"/>
                <w:numId w:val="32"/>
              </w:numPr>
              <w:rPr>
                <w:rFonts w:ascii="Calibri Light" w:hAnsi="Calibri Light"/>
                <w:sz w:val="24"/>
                <w:szCs w:val="24"/>
              </w:rPr>
            </w:pPr>
            <w:r>
              <w:rPr>
                <w:rFonts w:ascii="Calibri Light" w:hAnsi="Calibri Light"/>
                <w:sz w:val="24"/>
                <w:szCs w:val="24"/>
              </w:rPr>
              <w:t>Group data reported to Governors</w:t>
            </w:r>
          </w:p>
          <w:p w:rsidR="008B144D" w:rsidRDefault="008B144D" w:rsidP="006D51C7">
            <w:pPr>
              <w:numPr>
                <w:ilvl w:val="0"/>
                <w:numId w:val="32"/>
              </w:numPr>
              <w:rPr>
                <w:rFonts w:ascii="Calibri Light" w:hAnsi="Calibri Light"/>
                <w:sz w:val="24"/>
                <w:szCs w:val="24"/>
              </w:rPr>
            </w:pPr>
            <w:r>
              <w:rPr>
                <w:rFonts w:ascii="Calibri Light" w:hAnsi="Calibri Light"/>
                <w:sz w:val="24"/>
                <w:szCs w:val="24"/>
              </w:rPr>
              <w:t>Group data discussed at progress meetings.</w:t>
            </w:r>
          </w:p>
          <w:p w:rsidR="007F53DB" w:rsidRDefault="006D51C7" w:rsidP="007F53DB">
            <w:pPr>
              <w:numPr>
                <w:ilvl w:val="0"/>
                <w:numId w:val="32"/>
              </w:numPr>
              <w:rPr>
                <w:rFonts w:ascii="Calibri Light" w:hAnsi="Calibri Light"/>
                <w:sz w:val="24"/>
                <w:szCs w:val="24"/>
              </w:rPr>
            </w:pPr>
            <w:r w:rsidRPr="00616AC5">
              <w:rPr>
                <w:rFonts w:ascii="Calibri Light" w:hAnsi="Calibri Light"/>
                <w:sz w:val="24"/>
                <w:szCs w:val="24"/>
              </w:rPr>
              <w:t xml:space="preserve">Continue to monitor differences in attainment between boys </w:t>
            </w:r>
            <w:r w:rsidR="00E73A03" w:rsidRPr="00616AC5">
              <w:rPr>
                <w:rFonts w:ascii="Calibri Light" w:hAnsi="Calibri Light"/>
                <w:sz w:val="24"/>
                <w:szCs w:val="24"/>
              </w:rPr>
              <w:t>and</w:t>
            </w:r>
            <w:r w:rsidRPr="00616AC5">
              <w:rPr>
                <w:rFonts w:ascii="Calibri Light" w:hAnsi="Calibri Light"/>
                <w:sz w:val="24"/>
                <w:szCs w:val="24"/>
              </w:rPr>
              <w:t xml:space="preserve"> girls and </w:t>
            </w:r>
            <w:r w:rsidRPr="00616AC5">
              <w:rPr>
                <w:rFonts w:ascii="Calibri Light" w:hAnsi="Calibri Light"/>
                <w:sz w:val="24"/>
                <w:szCs w:val="24"/>
              </w:rPr>
              <w:lastRenderedPageBreak/>
              <w:t>address these in actions contained in the improvement plan</w:t>
            </w:r>
            <w:r w:rsidR="0043550A">
              <w:rPr>
                <w:rFonts w:ascii="Calibri Light" w:hAnsi="Calibri Light"/>
                <w:sz w:val="24"/>
                <w:szCs w:val="24"/>
              </w:rPr>
              <w:t>.</w:t>
            </w:r>
          </w:p>
          <w:p w:rsidR="0043550A" w:rsidRPr="00153D1A" w:rsidRDefault="0043550A" w:rsidP="0043550A">
            <w:pPr>
              <w:ind w:left="720"/>
              <w:rPr>
                <w:rFonts w:ascii="Calibri Light" w:hAnsi="Calibri Light"/>
                <w:sz w:val="24"/>
                <w:szCs w:val="24"/>
              </w:rPr>
            </w:pPr>
          </w:p>
        </w:tc>
        <w:tc>
          <w:tcPr>
            <w:tcW w:w="1418" w:type="dxa"/>
          </w:tcPr>
          <w:p w:rsidR="001520D6" w:rsidRDefault="008B144D" w:rsidP="00137047">
            <w:pPr>
              <w:rPr>
                <w:rFonts w:ascii="Calibri Light" w:hAnsi="Calibri Light"/>
                <w:sz w:val="24"/>
                <w:szCs w:val="24"/>
              </w:rPr>
            </w:pPr>
            <w:r>
              <w:rPr>
                <w:rFonts w:ascii="Calibri Light" w:hAnsi="Calibri Light"/>
                <w:sz w:val="24"/>
                <w:szCs w:val="24"/>
              </w:rPr>
              <w:lastRenderedPageBreak/>
              <w:t xml:space="preserve">Teachers </w:t>
            </w:r>
          </w:p>
          <w:p w:rsidR="003564A8" w:rsidRDefault="003564A8" w:rsidP="00137047">
            <w:pPr>
              <w:rPr>
                <w:rFonts w:ascii="Calibri Light" w:hAnsi="Calibri Light"/>
                <w:sz w:val="24"/>
                <w:szCs w:val="24"/>
              </w:rPr>
            </w:pPr>
          </w:p>
          <w:p w:rsidR="008B144D" w:rsidRDefault="003564A8" w:rsidP="00137047">
            <w:pPr>
              <w:rPr>
                <w:rFonts w:ascii="Calibri Light" w:hAnsi="Calibri Light"/>
                <w:sz w:val="24"/>
                <w:szCs w:val="24"/>
              </w:rPr>
            </w:pPr>
            <w:r>
              <w:rPr>
                <w:rFonts w:ascii="Calibri Light" w:hAnsi="Calibri Light"/>
                <w:sz w:val="24"/>
                <w:szCs w:val="24"/>
              </w:rPr>
              <w:t xml:space="preserve"> Special Education Needs Manager</w:t>
            </w:r>
          </w:p>
          <w:p w:rsidR="008B144D" w:rsidRDefault="008B144D" w:rsidP="00137047">
            <w:pPr>
              <w:rPr>
                <w:rFonts w:ascii="Calibri Light" w:hAnsi="Calibri Light"/>
                <w:sz w:val="24"/>
                <w:szCs w:val="24"/>
              </w:rPr>
            </w:pPr>
          </w:p>
          <w:p w:rsidR="003564A8" w:rsidRPr="00616AC5" w:rsidRDefault="003564A8" w:rsidP="00137047">
            <w:pPr>
              <w:rPr>
                <w:rFonts w:ascii="Calibri Light" w:hAnsi="Calibri Light"/>
                <w:sz w:val="24"/>
                <w:szCs w:val="24"/>
              </w:rPr>
            </w:pPr>
            <w:r>
              <w:rPr>
                <w:rFonts w:ascii="Calibri Light" w:hAnsi="Calibri Light"/>
                <w:sz w:val="24"/>
                <w:szCs w:val="24"/>
              </w:rPr>
              <w:lastRenderedPageBreak/>
              <w:t>Senior Leaders</w:t>
            </w:r>
          </w:p>
        </w:tc>
        <w:tc>
          <w:tcPr>
            <w:tcW w:w="1276" w:type="dxa"/>
          </w:tcPr>
          <w:p w:rsidR="001520D6" w:rsidRPr="00616AC5" w:rsidRDefault="00BB0196" w:rsidP="00137047">
            <w:pPr>
              <w:rPr>
                <w:rFonts w:ascii="Calibri Light" w:hAnsi="Calibri Light"/>
                <w:sz w:val="24"/>
                <w:szCs w:val="24"/>
              </w:rPr>
            </w:pPr>
            <w:r>
              <w:rPr>
                <w:rFonts w:ascii="Calibri Light" w:hAnsi="Calibri Light"/>
                <w:sz w:val="24"/>
                <w:szCs w:val="24"/>
              </w:rPr>
              <w:lastRenderedPageBreak/>
              <w:t>Monitoring calendar in place.</w:t>
            </w:r>
          </w:p>
        </w:tc>
        <w:tc>
          <w:tcPr>
            <w:tcW w:w="4536" w:type="dxa"/>
          </w:tcPr>
          <w:p w:rsidR="001520D6" w:rsidRDefault="008B144D" w:rsidP="00137047">
            <w:pPr>
              <w:rPr>
                <w:rFonts w:ascii="Calibri Light" w:hAnsi="Calibri Light"/>
                <w:sz w:val="24"/>
                <w:szCs w:val="24"/>
              </w:rPr>
            </w:pPr>
            <w:r>
              <w:rPr>
                <w:rFonts w:ascii="Calibri Light" w:hAnsi="Calibri Light"/>
                <w:sz w:val="24"/>
                <w:szCs w:val="24"/>
              </w:rPr>
              <w:t>Group data available for monitoring</w:t>
            </w:r>
          </w:p>
          <w:p w:rsidR="008B144D" w:rsidRDefault="00E73A03" w:rsidP="00137047">
            <w:pPr>
              <w:rPr>
                <w:rFonts w:ascii="Calibri Light" w:hAnsi="Calibri Light"/>
                <w:sz w:val="24"/>
                <w:szCs w:val="24"/>
              </w:rPr>
            </w:pPr>
            <w:r>
              <w:rPr>
                <w:rFonts w:ascii="Calibri Light" w:hAnsi="Calibri Light"/>
                <w:sz w:val="24"/>
                <w:szCs w:val="24"/>
              </w:rPr>
              <w:t>Governor</w:t>
            </w:r>
            <w:r w:rsidR="008B144D">
              <w:rPr>
                <w:rFonts w:ascii="Calibri Light" w:hAnsi="Calibri Light"/>
                <w:sz w:val="24"/>
                <w:szCs w:val="24"/>
              </w:rPr>
              <w:t xml:space="preserve"> data is RAG</w:t>
            </w:r>
            <w:r w:rsidR="00977E19">
              <w:rPr>
                <w:rFonts w:ascii="Calibri Light" w:hAnsi="Calibri Light"/>
                <w:sz w:val="24"/>
                <w:szCs w:val="24"/>
              </w:rPr>
              <w:t xml:space="preserve"> </w:t>
            </w:r>
            <w:r w:rsidR="006907B4">
              <w:rPr>
                <w:rFonts w:ascii="Calibri Light" w:hAnsi="Calibri Light"/>
                <w:sz w:val="24"/>
                <w:szCs w:val="24"/>
              </w:rPr>
              <w:t>(Red</w:t>
            </w:r>
            <w:r w:rsidR="00977E19">
              <w:rPr>
                <w:rFonts w:ascii="Calibri Light" w:hAnsi="Calibri Light"/>
                <w:sz w:val="24"/>
                <w:szCs w:val="24"/>
              </w:rPr>
              <w:t xml:space="preserve"> Amber Green)</w:t>
            </w:r>
            <w:r w:rsidR="008B144D">
              <w:rPr>
                <w:rFonts w:ascii="Calibri Light" w:hAnsi="Calibri Light"/>
                <w:sz w:val="24"/>
                <w:szCs w:val="24"/>
              </w:rPr>
              <w:t xml:space="preserve"> highlighted and they can reference info easily on how those groups are performing.</w:t>
            </w:r>
          </w:p>
          <w:p w:rsidR="008B144D" w:rsidRPr="00616AC5" w:rsidRDefault="008B144D" w:rsidP="00137047">
            <w:pPr>
              <w:rPr>
                <w:rFonts w:ascii="Calibri Light" w:hAnsi="Calibri Light"/>
                <w:sz w:val="24"/>
                <w:szCs w:val="24"/>
              </w:rPr>
            </w:pPr>
            <w:r>
              <w:rPr>
                <w:rFonts w:ascii="Calibri Light" w:hAnsi="Calibri Light"/>
                <w:sz w:val="24"/>
                <w:szCs w:val="24"/>
              </w:rPr>
              <w:t>Action plans developed as necessary</w:t>
            </w:r>
            <w:r w:rsidR="00977E19">
              <w:rPr>
                <w:rFonts w:ascii="Calibri Light" w:hAnsi="Calibri Light"/>
                <w:sz w:val="24"/>
                <w:szCs w:val="24"/>
              </w:rPr>
              <w:t>.</w:t>
            </w:r>
          </w:p>
        </w:tc>
      </w:tr>
      <w:tr w:rsidR="0043629B" w:rsidRPr="00616AC5" w:rsidTr="0043550A">
        <w:trPr>
          <w:trHeight w:val="3818"/>
        </w:trPr>
        <w:tc>
          <w:tcPr>
            <w:tcW w:w="2977" w:type="dxa"/>
          </w:tcPr>
          <w:p w:rsidR="0043629B" w:rsidRPr="00616AC5" w:rsidRDefault="0043629B" w:rsidP="00137047">
            <w:pPr>
              <w:rPr>
                <w:rFonts w:ascii="Calibri Light" w:hAnsi="Calibri Light"/>
                <w:sz w:val="24"/>
                <w:szCs w:val="24"/>
              </w:rPr>
            </w:pPr>
            <w:r w:rsidRPr="00616AC5">
              <w:rPr>
                <w:rFonts w:ascii="Calibri Light" w:hAnsi="Calibri Light"/>
                <w:sz w:val="24"/>
                <w:szCs w:val="24"/>
              </w:rPr>
              <w:lastRenderedPageBreak/>
              <w:t xml:space="preserve"> Eliminate unlawful discrimination</w:t>
            </w:r>
          </w:p>
        </w:tc>
        <w:tc>
          <w:tcPr>
            <w:tcW w:w="4961" w:type="dxa"/>
          </w:tcPr>
          <w:p w:rsidR="0043629B" w:rsidRPr="00616AC5" w:rsidRDefault="0043629B" w:rsidP="00DF49D1">
            <w:pPr>
              <w:numPr>
                <w:ilvl w:val="0"/>
                <w:numId w:val="33"/>
              </w:numPr>
              <w:rPr>
                <w:rFonts w:ascii="Calibri Light" w:hAnsi="Calibri Light"/>
                <w:sz w:val="24"/>
                <w:szCs w:val="24"/>
              </w:rPr>
            </w:pPr>
            <w:r w:rsidRPr="00616AC5">
              <w:rPr>
                <w:rFonts w:ascii="Calibri Light" w:hAnsi="Calibri Light"/>
                <w:sz w:val="24"/>
                <w:szCs w:val="24"/>
              </w:rPr>
              <w:t>Monitor all processes and procedures carried out in school to ensure that none are discriminatory</w:t>
            </w:r>
            <w:r w:rsidR="001520D6">
              <w:rPr>
                <w:rFonts w:ascii="Calibri Light" w:hAnsi="Calibri Light"/>
                <w:sz w:val="24"/>
                <w:szCs w:val="24"/>
              </w:rPr>
              <w:t>.</w:t>
            </w:r>
          </w:p>
          <w:p w:rsidR="0043629B" w:rsidRPr="00616AC5" w:rsidRDefault="0043629B" w:rsidP="00137047">
            <w:pPr>
              <w:rPr>
                <w:rFonts w:ascii="Calibri Light" w:hAnsi="Calibri Light"/>
                <w:sz w:val="24"/>
                <w:szCs w:val="24"/>
              </w:rPr>
            </w:pPr>
          </w:p>
          <w:p w:rsidR="0043629B" w:rsidRPr="00616AC5" w:rsidRDefault="0043629B" w:rsidP="0056515D">
            <w:pPr>
              <w:rPr>
                <w:rFonts w:ascii="Calibri Light" w:hAnsi="Calibri Light"/>
                <w:sz w:val="24"/>
                <w:szCs w:val="24"/>
              </w:rPr>
            </w:pPr>
            <w:r w:rsidRPr="00616AC5">
              <w:rPr>
                <w:rFonts w:ascii="Calibri Light" w:hAnsi="Calibri Light"/>
                <w:sz w:val="24"/>
                <w:szCs w:val="24"/>
              </w:rPr>
              <w:t>Provide appropriate CPD to staff so that they:</w:t>
            </w:r>
          </w:p>
          <w:p w:rsidR="0043629B" w:rsidRPr="00616AC5" w:rsidRDefault="00E51F77" w:rsidP="00C66AB6">
            <w:pPr>
              <w:numPr>
                <w:ilvl w:val="0"/>
                <w:numId w:val="45"/>
              </w:numPr>
              <w:rPr>
                <w:rFonts w:ascii="Calibri Light" w:hAnsi="Calibri Light"/>
                <w:sz w:val="24"/>
                <w:szCs w:val="24"/>
              </w:rPr>
            </w:pPr>
            <w:r w:rsidRPr="00616AC5">
              <w:rPr>
                <w:rFonts w:ascii="Calibri Light" w:hAnsi="Calibri Light"/>
                <w:sz w:val="24"/>
                <w:szCs w:val="24"/>
              </w:rPr>
              <w:t xml:space="preserve">recognise hate, </w:t>
            </w:r>
            <w:r w:rsidR="0043629B" w:rsidRPr="00616AC5">
              <w:rPr>
                <w:rFonts w:ascii="Calibri Light" w:hAnsi="Calibri Light"/>
                <w:sz w:val="24"/>
                <w:szCs w:val="24"/>
              </w:rPr>
              <w:t>sexist</w:t>
            </w:r>
            <w:r w:rsidRPr="00616AC5">
              <w:rPr>
                <w:rFonts w:ascii="Calibri Light" w:hAnsi="Calibri Light"/>
                <w:sz w:val="24"/>
                <w:szCs w:val="24"/>
              </w:rPr>
              <w:t xml:space="preserve"> and homophobic</w:t>
            </w:r>
            <w:r w:rsidR="0043629B" w:rsidRPr="00616AC5">
              <w:rPr>
                <w:rFonts w:ascii="Calibri Light" w:hAnsi="Calibri Light"/>
                <w:sz w:val="24"/>
                <w:szCs w:val="24"/>
              </w:rPr>
              <w:t xml:space="preserve"> incidents</w:t>
            </w:r>
          </w:p>
          <w:p w:rsidR="001520D6" w:rsidRDefault="00683F85" w:rsidP="00C66AB6">
            <w:pPr>
              <w:numPr>
                <w:ilvl w:val="0"/>
                <w:numId w:val="45"/>
              </w:numPr>
              <w:rPr>
                <w:rFonts w:ascii="Calibri Light" w:hAnsi="Calibri Light"/>
                <w:sz w:val="24"/>
                <w:szCs w:val="24"/>
              </w:rPr>
            </w:pPr>
            <w:r w:rsidRPr="00616AC5">
              <w:rPr>
                <w:rFonts w:ascii="Calibri Light" w:hAnsi="Calibri Light"/>
                <w:sz w:val="24"/>
                <w:szCs w:val="24"/>
              </w:rPr>
              <w:t xml:space="preserve">are aware of the Prevent strategy for </w:t>
            </w:r>
            <w:r w:rsidR="005F0BF6" w:rsidRPr="00616AC5">
              <w:rPr>
                <w:rFonts w:ascii="Calibri Light" w:hAnsi="Calibri Light"/>
                <w:sz w:val="24"/>
                <w:szCs w:val="24"/>
              </w:rPr>
              <w:t xml:space="preserve">preventing, identifying, reporting and </w:t>
            </w:r>
          </w:p>
          <w:p w:rsidR="00683F85" w:rsidRPr="001520D6" w:rsidRDefault="005F0BF6" w:rsidP="00C66AB6">
            <w:pPr>
              <w:numPr>
                <w:ilvl w:val="0"/>
                <w:numId w:val="45"/>
              </w:numPr>
              <w:rPr>
                <w:rFonts w:ascii="Calibri Light" w:hAnsi="Calibri Light"/>
                <w:sz w:val="24"/>
                <w:szCs w:val="24"/>
              </w:rPr>
            </w:pPr>
            <w:r w:rsidRPr="001520D6">
              <w:rPr>
                <w:rFonts w:ascii="Calibri Light" w:hAnsi="Calibri Light"/>
                <w:sz w:val="24"/>
                <w:szCs w:val="24"/>
              </w:rPr>
              <w:t xml:space="preserve">tackling signs of </w:t>
            </w:r>
            <w:r w:rsidR="00683F85" w:rsidRPr="001520D6">
              <w:rPr>
                <w:rFonts w:ascii="Calibri Light" w:hAnsi="Calibri Light"/>
                <w:sz w:val="24"/>
                <w:szCs w:val="24"/>
              </w:rPr>
              <w:t>radicalisation</w:t>
            </w:r>
          </w:p>
          <w:p w:rsidR="00CB73E4" w:rsidRPr="0043550A" w:rsidRDefault="0043629B" w:rsidP="00C66AB6">
            <w:pPr>
              <w:numPr>
                <w:ilvl w:val="0"/>
                <w:numId w:val="45"/>
              </w:numPr>
              <w:rPr>
                <w:rFonts w:ascii="Calibri Light" w:hAnsi="Calibri Light"/>
                <w:sz w:val="24"/>
                <w:szCs w:val="24"/>
              </w:rPr>
            </w:pPr>
            <w:r w:rsidRPr="00616AC5">
              <w:rPr>
                <w:rFonts w:ascii="Calibri Light" w:hAnsi="Calibri Light"/>
                <w:sz w:val="24"/>
                <w:szCs w:val="24"/>
              </w:rPr>
              <w:t>are able to promote positive attitudes and deal with incidents</w:t>
            </w:r>
            <w:r w:rsidR="0043550A">
              <w:rPr>
                <w:rFonts w:ascii="Calibri Light" w:hAnsi="Calibri Light"/>
                <w:sz w:val="24"/>
                <w:szCs w:val="24"/>
              </w:rPr>
              <w:t>.</w:t>
            </w:r>
          </w:p>
        </w:tc>
        <w:tc>
          <w:tcPr>
            <w:tcW w:w="1418" w:type="dxa"/>
          </w:tcPr>
          <w:p w:rsidR="00E51F77" w:rsidRPr="00616AC5" w:rsidRDefault="00E51F77" w:rsidP="00137047">
            <w:pPr>
              <w:rPr>
                <w:rFonts w:ascii="Calibri Light" w:hAnsi="Calibri Light"/>
                <w:sz w:val="24"/>
                <w:szCs w:val="24"/>
              </w:rPr>
            </w:pPr>
            <w:r w:rsidRPr="00616AC5">
              <w:rPr>
                <w:rFonts w:ascii="Calibri Light" w:hAnsi="Calibri Light"/>
                <w:sz w:val="24"/>
                <w:szCs w:val="24"/>
              </w:rPr>
              <w:t>Governors</w:t>
            </w:r>
          </w:p>
          <w:p w:rsidR="00E51F77" w:rsidRPr="00616AC5" w:rsidRDefault="00E51F77" w:rsidP="00137047">
            <w:pPr>
              <w:rPr>
                <w:rFonts w:ascii="Calibri Light" w:hAnsi="Calibri Light"/>
                <w:sz w:val="24"/>
                <w:szCs w:val="24"/>
              </w:rPr>
            </w:pPr>
          </w:p>
          <w:p w:rsidR="003564A8" w:rsidRDefault="003564A8" w:rsidP="00137047">
            <w:pPr>
              <w:rPr>
                <w:rFonts w:ascii="Calibri Light" w:hAnsi="Calibri Light"/>
                <w:sz w:val="24"/>
                <w:szCs w:val="24"/>
              </w:rPr>
            </w:pPr>
            <w:r>
              <w:rPr>
                <w:rFonts w:ascii="Calibri Light" w:hAnsi="Calibri Light"/>
                <w:sz w:val="24"/>
                <w:szCs w:val="24"/>
              </w:rPr>
              <w:t>Senior Leaders</w:t>
            </w:r>
          </w:p>
          <w:p w:rsidR="003564A8" w:rsidRDefault="003564A8" w:rsidP="00137047">
            <w:pPr>
              <w:rPr>
                <w:rFonts w:ascii="Calibri Light" w:hAnsi="Calibri Light"/>
                <w:sz w:val="24"/>
                <w:szCs w:val="24"/>
              </w:rPr>
            </w:pPr>
          </w:p>
          <w:p w:rsidR="0043629B" w:rsidRPr="00616AC5" w:rsidRDefault="00683F85" w:rsidP="00137047">
            <w:pPr>
              <w:rPr>
                <w:rFonts w:ascii="Calibri Light" w:hAnsi="Calibri Light"/>
                <w:sz w:val="24"/>
                <w:szCs w:val="24"/>
              </w:rPr>
            </w:pPr>
            <w:r w:rsidRPr="00616AC5">
              <w:rPr>
                <w:rFonts w:ascii="Calibri Light" w:hAnsi="Calibri Light"/>
                <w:sz w:val="24"/>
                <w:szCs w:val="24"/>
              </w:rPr>
              <w:t>Inclusion Manager</w:t>
            </w:r>
          </w:p>
          <w:p w:rsidR="00683F85" w:rsidRPr="00616AC5" w:rsidRDefault="00683F85" w:rsidP="00137047">
            <w:pPr>
              <w:rPr>
                <w:rFonts w:ascii="Calibri Light" w:hAnsi="Calibri Light"/>
                <w:sz w:val="24"/>
                <w:szCs w:val="24"/>
              </w:rPr>
            </w:pPr>
          </w:p>
          <w:p w:rsidR="0043629B" w:rsidRPr="00616AC5" w:rsidRDefault="0043629B" w:rsidP="00137047">
            <w:pPr>
              <w:rPr>
                <w:rFonts w:ascii="Calibri Light" w:hAnsi="Calibri Light"/>
                <w:sz w:val="24"/>
                <w:szCs w:val="24"/>
              </w:rPr>
            </w:pPr>
          </w:p>
        </w:tc>
        <w:tc>
          <w:tcPr>
            <w:tcW w:w="1276" w:type="dxa"/>
          </w:tcPr>
          <w:p w:rsidR="0043629B" w:rsidRPr="00616AC5" w:rsidRDefault="0043629B" w:rsidP="00137047">
            <w:pPr>
              <w:rPr>
                <w:rFonts w:ascii="Calibri Light" w:hAnsi="Calibri Light"/>
                <w:sz w:val="24"/>
                <w:szCs w:val="24"/>
              </w:rPr>
            </w:pPr>
            <w:r w:rsidRPr="00616AC5">
              <w:rPr>
                <w:rFonts w:ascii="Calibri Light" w:hAnsi="Calibri Light"/>
                <w:sz w:val="24"/>
                <w:szCs w:val="24"/>
              </w:rPr>
              <w:t>On-going</w:t>
            </w:r>
          </w:p>
        </w:tc>
        <w:tc>
          <w:tcPr>
            <w:tcW w:w="4536" w:type="dxa"/>
          </w:tcPr>
          <w:p w:rsidR="0043629B" w:rsidRPr="00616AC5" w:rsidRDefault="0043629B" w:rsidP="00137047">
            <w:pPr>
              <w:rPr>
                <w:rFonts w:ascii="Calibri Light" w:hAnsi="Calibri Light"/>
                <w:sz w:val="24"/>
                <w:szCs w:val="24"/>
              </w:rPr>
            </w:pPr>
            <w:r w:rsidRPr="00616AC5">
              <w:rPr>
                <w:rFonts w:ascii="Calibri Light" w:hAnsi="Calibri Light"/>
                <w:sz w:val="24"/>
                <w:szCs w:val="24"/>
              </w:rPr>
              <w:t xml:space="preserve">Staff development, learning resources, literature, visits, visitors, play </w:t>
            </w:r>
            <w:r w:rsidR="006907B4" w:rsidRPr="00616AC5">
              <w:rPr>
                <w:rFonts w:ascii="Calibri Light" w:hAnsi="Calibri Light"/>
                <w:sz w:val="24"/>
                <w:szCs w:val="24"/>
              </w:rPr>
              <w:t>activities</w:t>
            </w:r>
            <w:r w:rsidRPr="00616AC5">
              <w:rPr>
                <w:rFonts w:ascii="Calibri Light" w:hAnsi="Calibri Light"/>
                <w:sz w:val="24"/>
                <w:szCs w:val="24"/>
              </w:rPr>
              <w:t xml:space="preserve"> </w:t>
            </w:r>
            <w:r w:rsidR="006907B4" w:rsidRPr="00616AC5">
              <w:rPr>
                <w:rFonts w:ascii="Calibri Light" w:hAnsi="Calibri Light"/>
                <w:sz w:val="24"/>
                <w:szCs w:val="24"/>
              </w:rPr>
              <w:t>etc.</w:t>
            </w:r>
            <w:r w:rsidRPr="00616AC5">
              <w:rPr>
                <w:rFonts w:ascii="Calibri Light" w:hAnsi="Calibri Light"/>
                <w:sz w:val="24"/>
                <w:szCs w:val="24"/>
              </w:rPr>
              <w:t xml:space="preserve"> are all free from any discriminatory  messages</w:t>
            </w:r>
          </w:p>
          <w:p w:rsidR="0043629B" w:rsidRPr="00616AC5" w:rsidRDefault="0043629B" w:rsidP="00137047">
            <w:pPr>
              <w:rPr>
                <w:rFonts w:ascii="Calibri Light" w:hAnsi="Calibri Light"/>
                <w:sz w:val="24"/>
                <w:szCs w:val="24"/>
              </w:rPr>
            </w:pPr>
          </w:p>
          <w:p w:rsidR="0043629B" w:rsidRPr="00616AC5" w:rsidRDefault="0043629B" w:rsidP="00137047">
            <w:pPr>
              <w:rPr>
                <w:rFonts w:ascii="Calibri Light" w:hAnsi="Calibri Light"/>
                <w:sz w:val="24"/>
                <w:szCs w:val="24"/>
              </w:rPr>
            </w:pPr>
          </w:p>
          <w:p w:rsidR="005F0BF6" w:rsidRPr="00616AC5" w:rsidRDefault="0043629B" w:rsidP="00137047">
            <w:pPr>
              <w:rPr>
                <w:rFonts w:ascii="Calibri Light" w:hAnsi="Calibri Light"/>
                <w:sz w:val="24"/>
                <w:szCs w:val="24"/>
              </w:rPr>
            </w:pPr>
            <w:r w:rsidRPr="00616AC5">
              <w:rPr>
                <w:rFonts w:ascii="Calibri Light" w:hAnsi="Calibri Light"/>
                <w:sz w:val="24"/>
                <w:szCs w:val="24"/>
              </w:rPr>
              <w:t xml:space="preserve">Staff feel empowered to </w:t>
            </w:r>
            <w:r w:rsidR="006907B4" w:rsidRPr="00616AC5">
              <w:rPr>
                <w:rFonts w:ascii="Calibri Light" w:hAnsi="Calibri Light"/>
                <w:sz w:val="24"/>
                <w:szCs w:val="24"/>
              </w:rPr>
              <w:t>promote equality</w:t>
            </w:r>
            <w:r w:rsidRPr="00616AC5">
              <w:rPr>
                <w:rFonts w:ascii="Calibri Light" w:hAnsi="Calibri Light"/>
                <w:sz w:val="24"/>
                <w:szCs w:val="24"/>
              </w:rPr>
              <w:t xml:space="preserve"> </w:t>
            </w:r>
            <w:r w:rsidR="00683F85" w:rsidRPr="00616AC5">
              <w:rPr>
                <w:rFonts w:ascii="Calibri Light" w:hAnsi="Calibri Light"/>
                <w:sz w:val="24"/>
                <w:szCs w:val="24"/>
              </w:rPr>
              <w:t xml:space="preserve">through </w:t>
            </w:r>
            <w:r w:rsidRPr="00616AC5">
              <w:rPr>
                <w:rFonts w:ascii="Calibri Light" w:hAnsi="Calibri Light"/>
                <w:sz w:val="24"/>
                <w:szCs w:val="24"/>
              </w:rPr>
              <w:t>conscious actions, procedures and behaviours</w:t>
            </w:r>
            <w:r w:rsidR="005F0BF6" w:rsidRPr="00616AC5">
              <w:rPr>
                <w:rFonts w:ascii="Calibri Light" w:hAnsi="Calibri Light"/>
                <w:sz w:val="24"/>
                <w:szCs w:val="24"/>
              </w:rPr>
              <w:t>.</w:t>
            </w:r>
          </w:p>
          <w:p w:rsidR="0043629B" w:rsidRPr="00616AC5" w:rsidRDefault="0043629B" w:rsidP="005F0BF6">
            <w:pPr>
              <w:rPr>
                <w:rFonts w:ascii="Calibri Light" w:hAnsi="Calibri Light"/>
                <w:sz w:val="24"/>
                <w:szCs w:val="24"/>
              </w:rPr>
            </w:pPr>
            <w:r w:rsidRPr="00616AC5">
              <w:rPr>
                <w:rFonts w:ascii="Calibri Light" w:hAnsi="Calibri Light"/>
                <w:sz w:val="24"/>
                <w:szCs w:val="24"/>
              </w:rPr>
              <w:t xml:space="preserve"> </w:t>
            </w:r>
            <w:r w:rsidR="005F0BF6" w:rsidRPr="00616AC5">
              <w:rPr>
                <w:rFonts w:ascii="Calibri Light" w:hAnsi="Calibri Light"/>
                <w:sz w:val="24"/>
                <w:szCs w:val="24"/>
              </w:rPr>
              <w:t>Staff are able to deal effectively</w:t>
            </w:r>
            <w:r w:rsidRPr="00616AC5">
              <w:rPr>
                <w:rFonts w:ascii="Calibri Light" w:hAnsi="Calibri Light"/>
                <w:sz w:val="24"/>
                <w:szCs w:val="24"/>
              </w:rPr>
              <w:t xml:space="preserve"> with </w:t>
            </w:r>
            <w:r w:rsidR="005F0BF6" w:rsidRPr="00616AC5">
              <w:rPr>
                <w:rFonts w:ascii="Calibri Light" w:hAnsi="Calibri Light"/>
                <w:sz w:val="24"/>
                <w:szCs w:val="24"/>
              </w:rPr>
              <w:t xml:space="preserve">any </w:t>
            </w:r>
            <w:r w:rsidR="00683F85" w:rsidRPr="00616AC5">
              <w:rPr>
                <w:rFonts w:ascii="Calibri Light" w:hAnsi="Calibri Light"/>
                <w:sz w:val="24"/>
                <w:szCs w:val="24"/>
              </w:rPr>
              <w:t xml:space="preserve">evidence of radicalisation and of </w:t>
            </w:r>
            <w:r w:rsidRPr="00616AC5">
              <w:rPr>
                <w:rFonts w:ascii="Calibri Light" w:hAnsi="Calibri Light"/>
                <w:sz w:val="24"/>
                <w:szCs w:val="24"/>
              </w:rPr>
              <w:t>discrimination</w:t>
            </w:r>
          </w:p>
        </w:tc>
      </w:tr>
      <w:tr w:rsidR="0043629B" w:rsidRPr="00616AC5" w:rsidTr="0043550A">
        <w:tc>
          <w:tcPr>
            <w:tcW w:w="2977" w:type="dxa"/>
          </w:tcPr>
          <w:p w:rsidR="0043629B" w:rsidRPr="00616AC5" w:rsidRDefault="0043629B" w:rsidP="00137047">
            <w:pPr>
              <w:rPr>
                <w:rFonts w:ascii="Calibri Light" w:hAnsi="Calibri Light"/>
                <w:sz w:val="24"/>
                <w:szCs w:val="24"/>
              </w:rPr>
            </w:pPr>
            <w:r w:rsidRPr="00616AC5">
              <w:rPr>
                <w:rFonts w:ascii="Calibri Light" w:hAnsi="Calibri Light"/>
                <w:sz w:val="24"/>
                <w:szCs w:val="24"/>
              </w:rPr>
              <w:t xml:space="preserve"> Eliminate all forms of harassment </w:t>
            </w:r>
          </w:p>
        </w:tc>
        <w:tc>
          <w:tcPr>
            <w:tcW w:w="4961" w:type="dxa"/>
          </w:tcPr>
          <w:p w:rsidR="0043629B" w:rsidRPr="00616AC5" w:rsidRDefault="0043629B" w:rsidP="007F53DB">
            <w:pPr>
              <w:numPr>
                <w:ilvl w:val="0"/>
                <w:numId w:val="8"/>
              </w:numPr>
              <w:rPr>
                <w:rFonts w:ascii="Calibri Light" w:hAnsi="Calibri Light"/>
                <w:sz w:val="24"/>
                <w:szCs w:val="24"/>
              </w:rPr>
            </w:pPr>
            <w:r w:rsidRPr="00616AC5">
              <w:rPr>
                <w:rFonts w:ascii="Calibri Light" w:hAnsi="Calibri Light"/>
                <w:sz w:val="24"/>
                <w:szCs w:val="24"/>
              </w:rPr>
              <w:t xml:space="preserve">Continue to provide children </w:t>
            </w:r>
            <w:r w:rsidR="006907B4" w:rsidRPr="00616AC5">
              <w:rPr>
                <w:rFonts w:ascii="Calibri Light" w:hAnsi="Calibri Light"/>
                <w:sz w:val="24"/>
                <w:szCs w:val="24"/>
              </w:rPr>
              <w:t>with a</w:t>
            </w:r>
            <w:r w:rsidRPr="00616AC5">
              <w:rPr>
                <w:rFonts w:ascii="Calibri Light" w:hAnsi="Calibri Light"/>
                <w:sz w:val="24"/>
                <w:szCs w:val="24"/>
              </w:rPr>
              <w:t xml:space="preserve"> rich and varied curriculum that helps them to understand diversity.</w:t>
            </w:r>
          </w:p>
          <w:p w:rsidR="0043629B" w:rsidRPr="00616AC5" w:rsidRDefault="0043629B" w:rsidP="007F53DB">
            <w:pPr>
              <w:numPr>
                <w:ilvl w:val="0"/>
                <w:numId w:val="8"/>
              </w:numPr>
              <w:rPr>
                <w:rFonts w:ascii="Calibri Light" w:hAnsi="Calibri Light"/>
                <w:sz w:val="24"/>
                <w:szCs w:val="24"/>
              </w:rPr>
            </w:pPr>
            <w:r w:rsidRPr="00616AC5">
              <w:rPr>
                <w:rFonts w:ascii="Calibri Light" w:hAnsi="Calibri Light"/>
                <w:sz w:val="24"/>
                <w:szCs w:val="24"/>
              </w:rPr>
              <w:t xml:space="preserve">Use cross-curricular themes to enhance children’s understanding </w:t>
            </w:r>
            <w:proofErr w:type="spellStart"/>
            <w:r w:rsidRPr="00616AC5">
              <w:rPr>
                <w:rFonts w:ascii="Calibri Light" w:hAnsi="Calibri Light"/>
                <w:sz w:val="24"/>
                <w:szCs w:val="24"/>
              </w:rPr>
              <w:t>e.g.</w:t>
            </w:r>
            <w:r w:rsidR="002F7DAD">
              <w:rPr>
                <w:rFonts w:ascii="Calibri Light" w:hAnsi="Calibri Light"/>
                <w:sz w:val="24"/>
                <w:szCs w:val="24"/>
              </w:rPr>
              <w:t>through</w:t>
            </w:r>
            <w:proofErr w:type="spellEnd"/>
            <w:r w:rsidR="002F7DAD">
              <w:rPr>
                <w:rFonts w:ascii="Calibri Light" w:hAnsi="Calibri Light"/>
                <w:sz w:val="24"/>
                <w:szCs w:val="24"/>
              </w:rPr>
              <w:t xml:space="preserve"> geography and PSHE  exploring </w:t>
            </w:r>
            <w:r w:rsidRPr="00616AC5">
              <w:rPr>
                <w:rFonts w:ascii="Calibri Light" w:hAnsi="Calibri Light"/>
                <w:sz w:val="24"/>
                <w:szCs w:val="24"/>
              </w:rPr>
              <w:t xml:space="preserve"> life in India and Africa and children’s attitudes to those of Asian origin in this country; through PE explore the adaptations that allow people with disabilities to perform in sport at the highest level</w:t>
            </w:r>
          </w:p>
          <w:p w:rsidR="002F7DAD" w:rsidRDefault="0043629B" w:rsidP="007F53DB">
            <w:pPr>
              <w:numPr>
                <w:ilvl w:val="0"/>
                <w:numId w:val="8"/>
              </w:numPr>
              <w:rPr>
                <w:rFonts w:ascii="Calibri Light" w:hAnsi="Calibri Light"/>
                <w:sz w:val="24"/>
                <w:szCs w:val="24"/>
              </w:rPr>
            </w:pPr>
            <w:r w:rsidRPr="00616AC5">
              <w:rPr>
                <w:rFonts w:ascii="Calibri Light" w:hAnsi="Calibri Light"/>
                <w:sz w:val="24"/>
                <w:szCs w:val="24"/>
              </w:rPr>
              <w:t>Follow up all hate / sexist / homophobic incidents according to school</w:t>
            </w:r>
            <w:r w:rsidR="002F7DAD">
              <w:rPr>
                <w:rFonts w:ascii="Calibri Light" w:hAnsi="Calibri Light"/>
                <w:sz w:val="24"/>
                <w:szCs w:val="24"/>
              </w:rPr>
              <w:t xml:space="preserve"> policy </w:t>
            </w:r>
            <w:r w:rsidR="006907B4">
              <w:rPr>
                <w:rFonts w:ascii="Calibri Light" w:hAnsi="Calibri Light"/>
                <w:sz w:val="24"/>
                <w:szCs w:val="24"/>
              </w:rPr>
              <w:t>and Local</w:t>
            </w:r>
            <w:r w:rsidR="002F7DAD">
              <w:rPr>
                <w:rFonts w:ascii="Calibri Light" w:hAnsi="Calibri Light"/>
                <w:sz w:val="24"/>
                <w:szCs w:val="24"/>
              </w:rPr>
              <w:t xml:space="preserve"> Authority</w:t>
            </w:r>
            <w:r w:rsidR="008F0AC3">
              <w:rPr>
                <w:rFonts w:ascii="Calibri Light" w:hAnsi="Calibri Light"/>
                <w:sz w:val="24"/>
                <w:szCs w:val="24"/>
              </w:rPr>
              <w:t xml:space="preserve"> </w:t>
            </w:r>
            <w:r w:rsidR="006907B4">
              <w:rPr>
                <w:rFonts w:ascii="Calibri Light" w:hAnsi="Calibri Light"/>
                <w:sz w:val="24"/>
                <w:szCs w:val="24"/>
              </w:rPr>
              <w:t>guidance</w:t>
            </w:r>
            <w:r w:rsidR="002F7DAD">
              <w:rPr>
                <w:rFonts w:ascii="Calibri Light" w:hAnsi="Calibri Light"/>
                <w:sz w:val="24"/>
                <w:szCs w:val="24"/>
              </w:rPr>
              <w:t>.</w:t>
            </w:r>
          </w:p>
          <w:p w:rsidR="0043629B" w:rsidRDefault="002F7DAD" w:rsidP="007F53DB">
            <w:pPr>
              <w:numPr>
                <w:ilvl w:val="0"/>
                <w:numId w:val="8"/>
              </w:numPr>
              <w:rPr>
                <w:rFonts w:ascii="Calibri Light" w:hAnsi="Calibri Light"/>
                <w:sz w:val="24"/>
                <w:szCs w:val="24"/>
              </w:rPr>
            </w:pPr>
            <w:r>
              <w:rPr>
                <w:rFonts w:ascii="Calibri Light" w:hAnsi="Calibri Light"/>
                <w:sz w:val="24"/>
                <w:szCs w:val="24"/>
              </w:rPr>
              <w:t xml:space="preserve"> R</w:t>
            </w:r>
            <w:r w:rsidR="00683F85" w:rsidRPr="00616AC5">
              <w:rPr>
                <w:rFonts w:ascii="Calibri Light" w:hAnsi="Calibri Light"/>
                <w:sz w:val="24"/>
                <w:szCs w:val="24"/>
              </w:rPr>
              <w:t>ecord and analyse data</w:t>
            </w:r>
            <w:r w:rsidR="0043629B" w:rsidRPr="00616AC5">
              <w:rPr>
                <w:rFonts w:ascii="Calibri Light" w:hAnsi="Calibri Light"/>
                <w:sz w:val="24"/>
                <w:szCs w:val="24"/>
              </w:rPr>
              <w:t xml:space="preserve">.  </w:t>
            </w:r>
          </w:p>
          <w:p w:rsidR="007F53DB" w:rsidRPr="00CB73E4" w:rsidRDefault="007F53DB" w:rsidP="005F0BF6">
            <w:pPr>
              <w:numPr>
                <w:ilvl w:val="0"/>
                <w:numId w:val="8"/>
              </w:numPr>
              <w:rPr>
                <w:rFonts w:ascii="Calibri Light" w:hAnsi="Calibri Light"/>
                <w:sz w:val="24"/>
                <w:szCs w:val="24"/>
              </w:rPr>
            </w:pPr>
            <w:r>
              <w:rPr>
                <w:rFonts w:ascii="Calibri Light" w:hAnsi="Calibri Light"/>
                <w:sz w:val="24"/>
                <w:szCs w:val="24"/>
              </w:rPr>
              <w:lastRenderedPageBreak/>
              <w:t>Planned Curriculum map for diverse educational experiences-</w:t>
            </w:r>
            <w:r w:rsidR="006907B4">
              <w:rPr>
                <w:rFonts w:ascii="Calibri Light" w:hAnsi="Calibri Light"/>
                <w:sz w:val="24"/>
                <w:szCs w:val="24"/>
              </w:rPr>
              <w:t>e.g.</w:t>
            </w:r>
            <w:r>
              <w:rPr>
                <w:rFonts w:ascii="Calibri Light" w:hAnsi="Calibri Light"/>
                <w:sz w:val="24"/>
                <w:szCs w:val="24"/>
              </w:rPr>
              <w:t xml:space="preserve"> Hindu Temple.</w:t>
            </w:r>
          </w:p>
        </w:tc>
        <w:tc>
          <w:tcPr>
            <w:tcW w:w="1418" w:type="dxa"/>
          </w:tcPr>
          <w:p w:rsidR="00683F85" w:rsidRPr="00616AC5" w:rsidRDefault="00683F85" w:rsidP="00137047">
            <w:pPr>
              <w:rPr>
                <w:rFonts w:ascii="Calibri Light" w:hAnsi="Calibri Light"/>
                <w:sz w:val="24"/>
                <w:szCs w:val="24"/>
              </w:rPr>
            </w:pPr>
            <w:r w:rsidRPr="00616AC5">
              <w:rPr>
                <w:rFonts w:ascii="Calibri Light" w:hAnsi="Calibri Light"/>
                <w:sz w:val="24"/>
                <w:szCs w:val="24"/>
              </w:rPr>
              <w:lastRenderedPageBreak/>
              <w:t>Heads of School</w:t>
            </w:r>
          </w:p>
          <w:p w:rsidR="00683F85" w:rsidRPr="00616AC5" w:rsidRDefault="00683F85" w:rsidP="00137047">
            <w:pPr>
              <w:rPr>
                <w:rFonts w:ascii="Calibri Light" w:hAnsi="Calibri Light"/>
                <w:sz w:val="24"/>
                <w:szCs w:val="24"/>
              </w:rPr>
            </w:pPr>
          </w:p>
          <w:p w:rsidR="00683F85" w:rsidRPr="00616AC5" w:rsidRDefault="00683F85" w:rsidP="00137047">
            <w:pPr>
              <w:rPr>
                <w:rFonts w:ascii="Calibri Light" w:hAnsi="Calibri Light"/>
                <w:sz w:val="24"/>
                <w:szCs w:val="24"/>
              </w:rPr>
            </w:pPr>
          </w:p>
          <w:p w:rsidR="00683F85" w:rsidRPr="00616AC5" w:rsidRDefault="00683F85" w:rsidP="00137047">
            <w:pPr>
              <w:rPr>
                <w:rFonts w:ascii="Calibri Light" w:hAnsi="Calibri Light"/>
                <w:sz w:val="24"/>
                <w:szCs w:val="24"/>
              </w:rPr>
            </w:pPr>
          </w:p>
          <w:p w:rsidR="00683F85" w:rsidRPr="00616AC5" w:rsidRDefault="00683F85" w:rsidP="00137047">
            <w:pPr>
              <w:rPr>
                <w:rFonts w:ascii="Calibri Light" w:hAnsi="Calibri Light"/>
                <w:sz w:val="24"/>
                <w:szCs w:val="24"/>
              </w:rPr>
            </w:pPr>
          </w:p>
          <w:p w:rsidR="00E51F77" w:rsidRDefault="00E51F77" w:rsidP="00137047">
            <w:pPr>
              <w:rPr>
                <w:rFonts w:ascii="Calibri Light" w:hAnsi="Calibri Light"/>
                <w:sz w:val="24"/>
                <w:szCs w:val="24"/>
              </w:rPr>
            </w:pPr>
          </w:p>
          <w:p w:rsidR="003D4BAC" w:rsidRDefault="003D4BAC" w:rsidP="00137047">
            <w:pPr>
              <w:rPr>
                <w:rFonts w:ascii="Calibri Light" w:hAnsi="Calibri Light"/>
                <w:sz w:val="24"/>
                <w:szCs w:val="24"/>
              </w:rPr>
            </w:pPr>
          </w:p>
          <w:p w:rsidR="003D4BAC" w:rsidRDefault="003D4BAC" w:rsidP="00137047">
            <w:pPr>
              <w:rPr>
                <w:rFonts w:ascii="Calibri Light" w:hAnsi="Calibri Light"/>
                <w:sz w:val="24"/>
                <w:szCs w:val="24"/>
              </w:rPr>
            </w:pPr>
          </w:p>
          <w:p w:rsidR="003D4BAC" w:rsidRDefault="003D4BAC" w:rsidP="00137047">
            <w:pPr>
              <w:rPr>
                <w:rFonts w:ascii="Calibri Light" w:hAnsi="Calibri Light"/>
                <w:sz w:val="24"/>
                <w:szCs w:val="24"/>
              </w:rPr>
            </w:pPr>
          </w:p>
          <w:p w:rsidR="003D4BAC" w:rsidRPr="00616AC5" w:rsidRDefault="003D4BAC" w:rsidP="00137047">
            <w:pPr>
              <w:rPr>
                <w:rFonts w:ascii="Calibri Light" w:hAnsi="Calibri Light"/>
                <w:sz w:val="24"/>
                <w:szCs w:val="24"/>
              </w:rPr>
            </w:pPr>
          </w:p>
          <w:p w:rsidR="00683F85" w:rsidRPr="00616AC5" w:rsidRDefault="00683F85" w:rsidP="00137047">
            <w:pPr>
              <w:rPr>
                <w:rFonts w:ascii="Calibri Light" w:hAnsi="Calibri Light"/>
                <w:sz w:val="24"/>
                <w:szCs w:val="24"/>
              </w:rPr>
            </w:pPr>
            <w:r w:rsidRPr="00616AC5">
              <w:rPr>
                <w:rFonts w:ascii="Calibri Light" w:hAnsi="Calibri Light"/>
                <w:sz w:val="24"/>
                <w:szCs w:val="24"/>
              </w:rPr>
              <w:t>Inclusion Manager</w:t>
            </w:r>
          </w:p>
          <w:p w:rsidR="003D4BAC" w:rsidRDefault="0043629B" w:rsidP="00137047">
            <w:pPr>
              <w:rPr>
                <w:rFonts w:ascii="Calibri Light" w:hAnsi="Calibri Light"/>
                <w:sz w:val="24"/>
                <w:szCs w:val="24"/>
              </w:rPr>
            </w:pPr>
            <w:r w:rsidRPr="00616AC5">
              <w:rPr>
                <w:rFonts w:ascii="Calibri Light" w:hAnsi="Calibri Light"/>
                <w:sz w:val="24"/>
                <w:szCs w:val="24"/>
              </w:rPr>
              <w:t xml:space="preserve"> </w:t>
            </w:r>
          </w:p>
          <w:p w:rsidR="003D4BAC" w:rsidRPr="00616AC5" w:rsidRDefault="003D4BAC" w:rsidP="00137047">
            <w:pPr>
              <w:rPr>
                <w:rFonts w:ascii="Calibri Light" w:hAnsi="Calibri Light"/>
                <w:sz w:val="24"/>
                <w:szCs w:val="24"/>
              </w:rPr>
            </w:pPr>
            <w:r>
              <w:rPr>
                <w:rFonts w:ascii="Calibri Light" w:hAnsi="Calibri Light"/>
                <w:sz w:val="24"/>
                <w:szCs w:val="24"/>
              </w:rPr>
              <w:t xml:space="preserve">RE Curriculum </w:t>
            </w:r>
            <w:r>
              <w:rPr>
                <w:rFonts w:ascii="Calibri Light" w:hAnsi="Calibri Light"/>
                <w:sz w:val="24"/>
                <w:szCs w:val="24"/>
              </w:rPr>
              <w:lastRenderedPageBreak/>
              <w:t>Leader</w:t>
            </w:r>
            <w:r w:rsidR="00B44710">
              <w:rPr>
                <w:rFonts w:ascii="Calibri Light" w:hAnsi="Calibri Light"/>
                <w:sz w:val="24"/>
                <w:szCs w:val="24"/>
              </w:rPr>
              <w:t>s</w:t>
            </w:r>
            <w:r>
              <w:rPr>
                <w:rFonts w:ascii="Calibri Light" w:hAnsi="Calibri Light"/>
                <w:sz w:val="24"/>
                <w:szCs w:val="24"/>
              </w:rPr>
              <w:t xml:space="preserve"> and all staff</w:t>
            </w:r>
          </w:p>
        </w:tc>
        <w:tc>
          <w:tcPr>
            <w:tcW w:w="1276" w:type="dxa"/>
          </w:tcPr>
          <w:p w:rsidR="0043629B" w:rsidRPr="00616AC5" w:rsidRDefault="0043629B" w:rsidP="00137047">
            <w:pPr>
              <w:rPr>
                <w:rFonts w:ascii="Calibri Light" w:hAnsi="Calibri Light"/>
                <w:sz w:val="24"/>
                <w:szCs w:val="24"/>
              </w:rPr>
            </w:pPr>
            <w:r w:rsidRPr="00616AC5">
              <w:rPr>
                <w:rFonts w:ascii="Calibri Light" w:hAnsi="Calibri Light"/>
                <w:sz w:val="24"/>
                <w:szCs w:val="24"/>
              </w:rPr>
              <w:lastRenderedPageBreak/>
              <w:t>On-going</w:t>
            </w:r>
          </w:p>
          <w:p w:rsidR="0043629B" w:rsidRPr="00616AC5" w:rsidRDefault="0043629B" w:rsidP="00137047">
            <w:pPr>
              <w:rPr>
                <w:rFonts w:ascii="Calibri Light" w:hAnsi="Calibri Light"/>
                <w:sz w:val="24"/>
                <w:szCs w:val="24"/>
              </w:rPr>
            </w:pPr>
            <w:r w:rsidRPr="00616AC5">
              <w:rPr>
                <w:rFonts w:ascii="Calibri Light" w:hAnsi="Calibri Light"/>
                <w:sz w:val="24"/>
                <w:szCs w:val="24"/>
              </w:rPr>
              <w:t xml:space="preserve">Annual programme of </w:t>
            </w:r>
            <w:r w:rsidR="00E51F77" w:rsidRPr="00616AC5">
              <w:rPr>
                <w:rFonts w:ascii="Calibri Light" w:hAnsi="Calibri Light"/>
                <w:sz w:val="24"/>
                <w:szCs w:val="24"/>
              </w:rPr>
              <w:t xml:space="preserve">topics and </w:t>
            </w:r>
            <w:r w:rsidRPr="00616AC5">
              <w:rPr>
                <w:rFonts w:ascii="Calibri Light" w:hAnsi="Calibri Light"/>
                <w:sz w:val="24"/>
                <w:szCs w:val="24"/>
              </w:rPr>
              <w:t>joint events</w:t>
            </w:r>
          </w:p>
        </w:tc>
        <w:tc>
          <w:tcPr>
            <w:tcW w:w="4536" w:type="dxa"/>
          </w:tcPr>
          <w:p w:rsidR="0043629B" w:rsidRPr="00616AC5" w:rsidRDefault="0043629B" w:rsidP="00955C84">
            <w:pPr>
              <w:rPr>
                <w:rFonts w:ascii="Calibri Light" w:hAnsi="Calibri Light"/>
                <w:sz w:val="24"/>
                <w:szCs w:val="24"/>
              </w:rPr>
            </w:pPr>
            <w:r w:rsidRPr="00616AC5">
              <w:rPr>
                <w:rFonts w:ascii="Calibri Light" w:hAnsi="Calibri Light"/>
                <w:sz w:val="24"/>
                <w:szCs w:val="24"/>
              </w:rPr>
              <w:t>.</w:t>
            </w:r>
          </w:p>
          <w:p w:rsidR="0043629B" w:rsidRDefault="0043629B" w:rsidP="00955C84">
            <w:pPr>
              <w:rPr>
                <w:rFonts w:ascii="Calibri Light" w:hAnsi="Calibri Light"/>
                <w:sz w:val="24"/>
                <w:szCs w:val="24"/>
              </w:rPr>
            </w:pPr>
            <w:r w:rsidRPr="00616AC5">
              <w:rPr>
                <w:rFonts w:ascii="Calibri Light" w:hAnsi="Calibri Light"/>
                <w:sz w:val="24"/>
                <w:szCs w:val="24"/>
              </w:rPr>
              <w:t>Children are curious about and interested in diversity.</w:t>
            </w:r>
          </w:p>
          <w:p w:rsidR="009D31E7" w:rsidRDefault="009D31E7" w:rsidP="00955C84">
            <w:pPr>
              <w:rPr>
                <w:rFonts w:ascii="Calibri Light" w:hAnsi="Calibri Light"/>
                <w:sz w:val="24"/>
                <w:szCs w:val="24"/>
              </w:rPr>
            </w:pPr>
          </w:p>
          <w:p w:rsidR="009D31E7" w:rsidRDefault="009D31E7" w:rsidP="00955C84">
            <w:pPr>
              <w:rPr>
                <w:rFonts w:ascii="Calibri Light" w:hAnsi="Calibri Light"/>
                <w:sz w:val="24"/>
                <w:szCs w:val="24"/>
              </w:rPr>
            </w:pPr>
          </w:p>
          <w:p w:rsidR="009D31E7" w:rsidRDefault="009D31E7" w:rsidP="00955C84">
            <w:pPr>
              <w:rPr>
                <w:rFonts w:ascii="Calibri Light" w:hAnsi="Calibri Light"/>
                <w:sz w:val="24"/>
                <w:szCs w:val="24"/>
              </w:rPr>
            </w:pPr>
          </w:p>
          <w:p w:rsidR="009D31E7" w:rsidRDefault="009D31E7" w:rsidP="00955C84">
            <w:pPr>
              <w:rPr>
                <w:rFonts w:ascii="Calibri Light" w:hAnsi="Calibri Light"/>
                <w:sz w:val="24"/>
                <w:szCs w:val="24"/>
              </w:rPr>
            </w:pPr>
          </w:p>
          <w:p w:rsidR="009D31E7" w:rsidRDefault="009D31E7" w:rsidP="00955C84">
            <w:pPr>
              <w:rPr>
                <w:rFonts w:ascii="Calibri Light" w:hAnsi="Calibri Light"/>
                <w:sz w:val="24"/>
                <w:szCs w:val="24"/>
              </w:rPr>
            </w:pPr>
          </w:p>
          <w:p w:rsidR="009D31E7" w:rsidRDefault="009D31E7" w:rsidP="00955C84">
            <w:pPr>
              <w:rPr>
                <w:rFonts w:ascii="Calibri Light" w:hAnsi="Calibri Light"/>
                <w:sz w:val="24"/>
                <w:szCs w:val="24"/>
              </w:rPr>
            </w:pPr>
          </w:p>
          <w:p w:rsidR="009D31E7" w:rsidRDefault="009D31E7" w:rsidP="00955C84">
            <w:pPr>
              <w:rPr>
                <w:rFonts w:ascii="Calibri Light" w:hAnsi="Calibri Light"/>
                <w:sz w:val="24"/>
                <w:szCs w:val="24"/>
              </w:rPr>
            </w:pPr>
          </w:p>
          <w:p w:rsidR="009D31E7" w:rsidRPr="00616AC5" w:rsidRDefault="009D31E7" w:rsidP="00955C84">
            <w:pPr>
              <w:rPr>
                <w:rFonts w:ascii="Calibri Light" w:hAnsi="Calibri Light"/>
                <w:sz w:val="24"/>
                <w:szCs w:val="24"/>
              </w:rPr>
            </w:pPr>
          </w:p>
          <w:p w:rsidR="0043629B" w:rsidRPr="00616AC5" w:rsidRDefault="0043629B" w:rsidP="00955C84">
            <w:pPr>
              <w:rPr>
                <w:rFonts w:ascii="Calibri Light" w:hAnsi="Calibri Light"/>
                <w:sz w:val="24"/>
                <w:szCs w:val="24"/>
              </w:rPr>
            </w:pPr>
            <w:r w:rsidRPr="00616AC5">
              <w:rPr>
                <w:rFonts w:ascii="Calibri Light" w:hAnsi="Calibri Light"/>
                <w:sz w:val="24"/>
                <w:szCs w:val="24"/>
              </w:rPr>
              <w:t>Children can dis</w:t>
            </w:r>
            <w:r w:rsidR="00683F85" w:rsidRPr="00616AC5">
              <w:rPr>
                <w:rFonts w:ascii="Calibri Light" w:hAnsi="Calibri Light"/>
                <w:sz w:val="24"/>
                <w:szCs w:val="24"/>
              </w:rPr>
              <w:t xml:space="preserve">cuss and debate appropriately, </w:t>
            </w:r>
            <w:r w:rsidRPr="00616AC5">
              <w:rPr>
                <w:rFonts w:ascii="Calibri Light" w:hAnsi="Calibri Light"/>
                <w:sz w:val="24"/>
                <w:szCs w:val="24"/>
              </w:rPr>
              <w:t>issues of race and cultural diversity, disability and gender.</w:t>
            </w:r>
          </w:p>
          <w:p w:rsidR="00BC6269" w:rsidRDefault="00BC6269" w:rsidP="00683F85">
            <w:pPr>
              <w:rPr>
                <w:rFonts w:ascii="Calibri Light" w:hAnsi="Calibri Light"/>
                <w:sz w:val="24"/>
                <w:szCs w:val="24"/>
              </w:rPr>
            </w:pPr>
            <w:r>
              <w:rPr>
                <w:rFonts w:ascii="Calibri Light" w:hAnsi="Calibri Light"/>
                <w:sz w:val="24"/>
                <w:szCs w:val="24"/>
              </w:rPr>
              <w:t xml:space="preserve"> Parent/Carers comment on children’s attitudes.</w:t>
            </w:r>
          </w:p>
          <w:p w:rsidR="00BC6269" w:rsidRDefault="009D31E7" w:rsidP="00683F85">
            <w:pPr>
              <w:rPr>
                <w:rFonts w:ascii="Calibri Light" w:hAnsi="Calibri Light"/>
                <w:sz w:val="24"/>
                <w:szCs w:val="24"/>
              </w:rPr>
            </w:pPr>
            <w:r>
              <w:rPr>
                <w:rFonts w:ascii="Calibri Light" w:hAnsi="Calibri Light"/>
                <w:sz w:val="24"/>
                <w:szCs w:val="24"/>
              </w:rPr>
              <w:t>Procedure clear to all staff.</w:t>
            </w:r>
          </w:p>
          <w:p w:rsidR="00C66AB6" w:rsidRDefault="00C66AB6" w:rsidP="00683F85">
            <w:pPr>
              <w:rPr>
                <w:rFonts w:ascii="Calibri Light" w:hAnsi="Calibri Light"/>
                <w:sz w:val="24"/>
                <w:szCs w:val="24"/>
              </w:rPr>
            </w:pPr>
          </w:p>
          <w:p w:rsidR="00BC6269" w:rsidRPr="00616AC5" w:rsidRDefault="00BC6269" w:rsidP="00683F85">
            <w:pPr>
              <w:rPr>
                <w:rFonts w:ascii="Calibri Light" w:hAnsi="Calibri Light"/>
                <w:sz w:val="24"/>
                <w:szCs w:val="24"/>
              </w:rPr>
            </w:pPr>
            <w:r>
              <w:rPr>
                <w:rFonts w:ascii="Calibri Light" w:hAnsi="Calibri Light"/>
                <w:sz w:val="24"/>
                <w:szCs w:val="24"/>
              </w:rPr>
              <w:t xml:space="preserve">Few incidents reported to Governors within Executive </w:t>
            </w:r>
            <w:r w:rsidR="006907B4">
              <w:rPr>
                <w:rFonts w:ascii="Calibri Light" w:hAnsi="Calibri Light"/>
                <w:sz w:val="24"/>
                <w:szCs w:val="24"/>
              </w:rPr>
              <w:t>Head teacher’s</w:t>
            </w:r>
            <w:r>
              <w:rPr>
                <w:rFonts w:ascii="Calibri Light" w:hAnsi="Calibri Light"/>
                <w:sz w:val="24"/>
                <w:szCs w:val="24"/>
              </w:rPr>
              <w:t xml:space="preserve"> Reports</w:t>
            </w:r>
          </w:p>
        </w:tc>
      </w:tr>
      <w:tr w:rsidR="0043629B" w:rsidRPr="00616AC5" w:rsidTr="0043550A">
        <w:tc>
          <w:tcPr>
            <w:tcW w:w="2977" w:type="dxa"/>
          </w:tcPr>
          <w:p w:rsidR="0043629B" w:rsidRPr="00616AC5" w:rsidRDefault="0043629B" w:rsidP="00137047">
            <w:pPr>
              <w:rPr>
                <w:rFonts w:ascii="Calibri Light" w:hAnsi="Calibri Light"/>
                <w:sz w:val="24"/>
                <w:szCs w:val="24"/>
              </w:rPr>
            </w:pPr>
            <w:r w:rsidRPr="00616AC5">
              <w:rPr>
                <w:rFonts w:ascii="Calibri Light" w:hAnsi="Calibri Light"/>
                <w:sz w:val="24"/>
                <w:szCs w:val="24"/>
              </w:rPr>
              <w:lastRenderedPageBreak/>
              <w:t xml:space="preserve"> Promote good relations between </w:t>
            </w:r>
            <w:r w:rsidR="006907B4" w:rsidRPr="00616AC5">
              <w:rPr>
                <w:rFonts w:ascii="Calibri Light" w:hAnsi="Calibri Light"/>
                <w:sz w:val="24"/>
                <w:szCs w:val="24"/>
              </w:rPr>
              <w:t>different groups</w:t>
            </w:r>
            <w:r w:rsidR="006907B4">
              <w:rPr>
                <w:rFonts w:ascii="Calibri Light" w:hAnsi="Calibri Light"/>
                <w:sz w:val="24"/>
                <w:szCs w:val="24"/>
              </w:rPr>
              <w:t>.</w:t>
            </w:r>
          </w:p>
          <w:p w:rsidR="0043629B" w:rsidRPr="00616AC5" w:rsidRDefault="006907B4" w:rsidP="00161E8C">
            <w:pPr>
              <w:rPr>
                <w:rFonts w:ascii="Calibri Light" w:hAnsi="Calibri Light"/>
                <w:sz w:val="24"/>
                <w:szCs w:val="24"/>
              </w:rPr>
            </w:pPr>
            <w:r>
              <w:rPr>
                <w:rFonts w:ascii="Calibri Light" w:hAnsi="Calibri Light"/>
                <w:sz w:val="24"/>
                <w:szCs w:val="24"/>
              </w:rPr>
              <w:t>To</w:t>
            </w:r>
            <w:r w:rsidR="00161E8C">
              <w:rPr>
                <w:rFonts w:ascii="Calibri Light" w:hAnsi="Calibri Light"/>
                <w:sz w:val="24"/>
                <w:szCs w:val="24"/>
              </w:rPr>
              <w:t xml:space="preserve"> e</w:t>
            </w:r>
            <w:r w:rsidR="0043629B" w:rsidRPr="00616AC5">
              <w:rPr>
                <w:rFonts w:ascii="Calibri Light" w:hAnsi="Calibri Light"/>
                <w:sz w:val="24"/>
                <w:szCs w:val="24"/>
              </w:rPr>
              <w:t xml:space="preserve">ncourage </w:t>
            </w:r>
            <w:r w:rsidR="00161E8C">
              <w:rPr>
                <w:rFonts w:ascii="Calibri Light" w:hAnsi="Calibri Light"/>
                <w:sz w:val="24"/>
                <w:szCs w:val="24"/>
              </w:rPr>
              <w:t>the development of good citizens.</w:t>
            </w:r>
          </w:p>
        </w:tc>
        <w:tc>
          <w:tcPr>
            <w:tcW w:w="4961" w:type="dxa"/>
          </w:tcPr>
          <w:p w:rsidR="005E4B66" w:rsidRDefault="0043629B" w:rsidP="00DF1483">
            <w:pPr>
              <w:numPr>
                <w:ilvl w:val="0"/>
                <w:numId w:val="34"/>
              </w:numPr>
              <w:rPr>
                <w:rFonts w:ascii="Calibri Light" w:hAnsi="Calibri Light"/>
                <w:sz w:val="24"/>
                <w:szCs w:val="24"/>
              </w:rPr>
            </w:pPr>
            <w:r w:rsidRPr="005E4B66">
              <w:rPr>
                <w:rFonts w:ascii="Calibri Light" w:hAnsi="Calibri Light"/>
                <w:sz w:val="24"/>
                <w:szCs w:val="24"/>
              </w:rPr>
              <w:t xml:space="preserve">Develop links with schools in other areas in this country and abroad </w:t>
            </w:r>
            <w:r w:rsidR="005E4B66">
              <w:rPr>
                <w:rFonts w:ascii="Calibri Light" w:hAnsi="Calibri Light"/>
                <w:sz w:val="24"/>
                <w:szCs w:val="24"/>
              </w:rPr>
              <w:t>when available- past experience of French and Romanian visits/visitors</w:t>
            </w:r>
          </w:p>
          <w:p w:rsidR="00DF1483" w:rsidRPr="005E4B66" w:rsidRDefault="005E4B66" w:rsidP="00DF1483">
            <w:pPr>
              <w:numPr>
                <w:ilvl w:val="0"/>
                <w:numId w:val="34"/>
              </w:numPr>
              <w:rPr>
                <w:rFonts w:ascii="Calibri Light" w:hAnsi="Calibri Light"/>
                <w:sz w:val="24"/>
                <w:szCs w:val="24"/>
              </w:rPr>
            </w:pPr>
            <w:r>
              <w:rPr>
                <w:rFonts w:ascii="Calibri Light" w:hAnsi="Calibri Light"/>
                <w:sz w:val="24"/>
                <w:szCs w:val="24"/>
              </w:rPr>
              <w:t>-</w:t>
            </w:r>
            <w:r w:rsidR="0043629B" w:rsidRPr="005E4B66">
              <w:rPr>
                <w:rFonts w:ascii="Calibri Light" w:hAnsi="Calibri Light"/>
                <w:sz w:val="24"/>
                <w:szCs w:val="24"/>
              </w:rPr>
              <w:t>Organise team meetings</w:t>
            </w:r>
            <w:r w:rsidR="00DF1483" w:rsidRPr="005E4B66">
              <w:rPr>
                <w:rFonts w:ascii="Calibri Light" w:hAnsi="Calibri Light"/>
                <w:sz w:val="24"/>
                <w:szCs w:val="24"/>
              </w:rPr>
              <w:t xml:space="preserve"> with outside agencies </w:t>
            </w:r>
            <w:r w:rsidR="0043629B" w:rsidRPr="005E4B66">
              <w:rPr>
                <w:rFonts w:ascii="Calibri Light" w:hAnsi="Calibri Light"/>
                <w:sz w:val="24"/>
                <w:szCs w:val="24"/>
              </w:rPr>
              <w:t xml:space="preserve"> to discuss provision for children with complex needs </w:t>
            </w:r>
          </w:p>
          <w:p w:rsidR="0043629B" w:rsidRPr="00616AC5" w:rsidRDefault="00DF1483" w:rsidP="00DF1483">
            <w:pPr>
              <w:numPr>
                <w:ilvl w:val="0"/>
                <w:numId w:val="34"/>
              </w:numPr>
              <w:rPr>
                <w:rFonts w:ascii="Calibri Light" w:hAnsi="Calibri Light"/>
                <w:sz w:val="24"/>
                <w:szCs w:val="24"/>
              </w:rPr>
            </w:pPr>
            <w:r>
              <w:rPr>
                <w:rFonts w:ascii="Calibri Light" w:hAnsi="Calibri Light"/>
                <w:sz w:val="24"/>
                <w:szCs w:val="24"/>
              </w:rPr>
              <w:t xml:space="preserve">Provide a </w:t>
            </w:r>
            <w:r w:rsidR="0043629B" w:rsidRPr="00616AC5">
              <w:rPr>
                <w:rFonts w:ascii="Calibri Light" w:hAnsi="Calibri Light"/>
                <w:sz w:val="24"/>
                <w:szCs w:val="24"/>
              </w:rPr>
              <w:t>range of extra-curricular activities including sports provided by external agencies that may be more accessible to disabled children</w:t>
            </w:r>
          </w:p>
          <w:p w:rsidR="0043629B" w:rsidRPr="00616AC5" w:rsidRDefault="0043629B" w:rsidP="00DF1483">
            <w:pPr>
              <w:numPr>
                <w:ilvl w:val="0"/>
                <w:numId w:val="34"/>
              </w:numPr>
              <w:rPr>
                <w:rFonts w:ascii="Calibri Light" w:hAnsi="Calibri Light"/>
                <w:sz w:val="24"/>
                <w:szCs w:val="24"/>
              </w:rPr>
            </w:pPr>
            <w:r w:rsidRPr="00616AC5">
              <w:rPr>
                <w:rFonts w:ascii="Calibri Light" w:hAnsi="Calibri Light"/>
                <w:sz w:val="24"/>
                <w:szCs w:val="24"/>
              </w:rPr>
              <w:t>Check all extra-curricular providers – are they trained</w:t>
            </w:r>
            <w:r w:rsidR="005E4B66">
              <w:rPr>
                <w:rFonts w:ascii="Calibri Light" w:hAnsi="Calibri Light"/>
                <w:sz w:val="24"/>
                <w:szCs w:val="24"/>
              </w:rPr>
              <w:t xml:space="preserve"> to cater for disabled children.</w:t>
            </w:r>
          </w:p>
          <w:p w:rsidR="00555F54" w:rsidRDefault="0043629B" w:rsidP="00DF1483">
            <w:pPr>
              <w:numPr>
                <w:ilvl w:val="0"/>
                <w:numId w:val="34"/>
              </w:numPr>
              <w:rPr>
                <w:rFonts w:ascii="Calibri Light" w:hAnsi="Calibri Light"/>
                <w:sz w:val="24"/>
                <w:szCs w:val="24"/>
              </w:rPr>
            </w:pPr>
            <w:r w:rsidRPr="00616AC5">
              <w:rPr>
                <w:rFonts w:ascii="Calibri Light" w:hAnsi="Calibri Light"/>
                <w:sz w:val="24"/>
                <w:szCs w:val="24"/>
              </w:rPr>
              <w:t>Continue to evaluate via pupil and parent questionnaires, - awareness, knowledge, understanding, and attitudes in order to review and amend the programme</w:t>
            </w:r>
          </w:p>
          <w:p w:rsidR="0043629B" w:rsidRDefault="0043629B" w:rsidP="00DF1483">
            <w:pPr>
              <w:numPr>
                <w:ilvl w:val="0"/>
                <w:numId w:val="34"/>
              </w:numPr>
              <w:rPr>
                <w:rFonts w:ascii="Calibri Light" w:hAnsi="Calibri Light"/>
                <w:sz w:val="24"/>
                <w:szCs w:val="24"/>
              </w:rPr>
            </w:pPr>
            <w:r w:rsidRPr="00616AC5">
              <w:rPr>
                <w:rFonts w:ascii="Calibri Light" w:hAnsi="Calibri Light"/>
                <w:sz w:val="24"/>
                <w:szCs w:val="24"/>
              </w:rPr>
              <w:t xml:space="preserve">Ensure that children from minority groups are properly represented in performances, photos, </w:t>
            </w:r>
            <w:r w:rsidR="00E51F77" w:rsidRPr="00616AC5">
              <w:rPr>
                <w:rFonts w:ascii="Calibri Light" w:hAnsi="Calibri Light"/>
                <w:sz w:val="24"/>
                <w:szCs w:val="24"/>
              </w:rPr>
              <w:t xml:space="preserve">decision making, </w:t>
            </w:r>
            <w:r w:rsidRPr="00616AC5">
              <w:rPr>
                <w:rFonts w:ascii="Calibri Light" w:hAnsi="Calibri Light"/>
                <w:sz w:val="24"/>
                <w:szCs w:val="24"/>
              </w:rPr>
              <w:t xml:space="preserve">special events </w:t>
            </w:r>
            <w:r w:rsidR="006907B4" w:rsidRPr="00616AC5">
              <w:rPr>
                <w:rFonts w:ascii="Calibri Light" w:hAnsi="Calibri Light"/>
                <w:sz w:val="24"/>
                <w:szCs w:val="24"/>
              </w:rPr>
              <w:t>etc.</w:t>
            </w:r>
          </w:p>
          <w:p w:rsidR="00FF2A5F" w:rsidRPr="00616AC5" w:rsidRDefault="00243935" w:rsidP="00DF1483">
            <w:pPr>
              <w:numPr>
                <w:ilvl w:val="0"/>
                <w:numId w:val="34"/>
              </w:numPr>
              <w:rPr>
                <w:rFonts w:ascii="Calibri Light" w:hAnsi="Calibri Light"/>
                <w:sz w:val="24"/>
                <w:szCs w:val="24"/>
              </w:rPr>
            </w:pPr>
            <w:r>
              <w:rPr>
                <w:rFonts w:ascii="Calibri Light" w:hAnsi="Calibri Light"/>
                <w:sz w:val="24"/>
                <w:szCs w:val="24"/>
              </w:rPr>
              <w:t>School w</w:t>
            </w:r>
            <w:r w:rsidR="00FF2A5F">
              <w:rPr>
                <w:rFonts w:ascii="Calibri Light" w:hAnsi="Calibri Light"/>
                <w:sz w:val="24"/>
                <w:szCs w:val="24"/>
              </w:rPr>
              <w:t xml:space="preserve">ebsites have Google Translate Facility to </w:t>
            </w:r>
            <w:r w:rsidR="006907B4">
              <w:rPr>
                <w:rFonts w:ascii="Calibri Light" w:hAnsi="Calibri Light"/>
                <w:sz w:val="24"/>
                <w:szCs w:val="24"/>
              </w:rPr>
              <w:t>allow</w:t>
            </w:r>
            <w:r w:rsidR="00FF2A5F">
              <w:rPr>
                <w:rFonts w:ascii="Calibri Light" w:hAnsi="Calibri Light"/>
                <w:sz w:val="24"/>
                <w:szCs w:val="24"/>
              </w:rPr>
              <w:t xml:space="preserve"> all ethnic groups to access information about the school.</w:t>
            </w:r>
          </w:p>
        </w:tc>
        <w:tc>
          <w:tcPr>
            <w:tcW w:w="1418" w:type="dxa"/>
          </w:tcPr>
          <w:p w:rsidR="0043629B" w:rsidRDefault="00683F85" w:rsidP="00137047">
            <w:pPr>
              <w:rPr>
                <w:rFonts w:ascii="Calibri Light" w:hAnsi="Calibri Light"/>
                <w:sz w:val="24"/>
                <w:szCs w:val="24"/>
              </w:rPr>
            </w:pPr>
            <w:r w:rsidRPr="00616AC5">
              <w:rPr>
                <w:rFonts w:ascii="Calibri Light" w:hAnsi="Calibri Light"/>
                <w:sz w:val="24"/>
                <w:szCs w:val="24"/>
              </w:rPr>
              <w:t>Heads of School</w:t>
            </w:r>
          </w:p>
          <w:p w:rsidR="003564A8" w:rsidRDefault="003564A8" w:rsidP="00137047">
            <w:pPr>
              <w:rPr>
                <w:rFonts w:ascii="Calibri Light" w:hAnsi="Calibri Light"/>
                <w:sz w:val="24"/>
                <w:szCs w:val="24"/>
              </w:rPr>
            </w:pPr>
          </w:p>
          <w:p w:rsidR="005E4B66" w:rsidRPr="00616AC5" w:rsidRDefault="005E4B66" w:rsidP="00137047">
            <w:pPr>
              <w:rPr>
                <w:rFonts w:ascii="Calibri Light" w:hAnsi="Calibri Light"/>
                <w:sz w:val="24"/>
                <w:szCs w:val="24"/>
              </w:rPr>
            </w:pPr>
            <w:r>
              <w:rPr>
                <w:rFonts w:ascii="Calibri Light" w:hAnsi="Calibri Light"/>
                <w:sz w:val="24"/>
                <w:szCs w:val="24"/>
              </w:rPr>
              <w:t>Curriculum Leaders</w:t>
            </w:r>
          </w:p>
          <w:p w:rsidR="00683F85" w:rsidRPr="00616AC5" w:rsidRDefault="00683F85" w:rsidP="00137047">
            <w:pPr>
              <w:rPr>
                <w:rFonts w:ascii="Calibri Light" w:hAnsi="Calibri Light"/>
                <w:sz w:val="24"/>
                <w:szCs w:val="24"/>
              </w:rPr>
            </w:pPr>
          </w:p>
          <w:p w:rsidR="00683F85" w:rsidRDefault="00683F85" w:rsidP="00137047">
            <w:pPr>
              <w:rPr>
                <w:rFonts w:ascii="Calibri Light" w:hAnsi="Calibri Light"/>
                <w:sz w:val="24"/>
                <w:szCs w:val="24"/>
              </w:rPr>
            </w:pPr>
          </w:p>
          <w:p w:rsidR="003564A8" w:rsidRPr="00616AC5" w:rsidRDefault="003564A8" w:rsidP="00137047">
            <w:pPr>
              <w:rPr>
                <w:rFonts w:ascii="Calibri Light" w:hAnsi="Calibri Light"/>
                <w:sz w:val="24"/>
                <w:szCs w:val="24"/>
              </w:rPr>
            </w:pPr>
            <w:r>
              <w:rPr>
                <w:rFonts w:ascii="Calibri Light" w:hAnsi="Calibri Light"/>
                <w:sz w:val="24"/>
                <w:szCs w:val="24"/>
              </w:rPr>
              <w:t>Special Educational Needs Manager</w:t>
            </w:r>
          </w:p>
        </w:tc>
        <w:tc>
          <w:tcPr>
            <w:tcW w:w="1276" w:type="dxa"/>
          </w:tcPr>
          <w:p w:rsidR="0043629B" w:rsidRPr="00616AC5" w:rsidRDefault="0043629B" w:rsidP="00137047">
            <w:pPr>
              <w:rPr>
                <w:rFonts w:ascii="Calibri Light" w:hAnsi="Calibri Light"/>
                <w:sz w:val="24"/>
                <w:szCs w:val="24"/>
              </w:rPr>
            </w:pPr>
          </w:p>
        </w:tc>
        <w:tc>
          <w:tcPr>
            <w:tcW w:w="4536" w:type="dxa"/>
          </w:tcPr>
          <w:p w:rsidR="0043629B" w:rsidRPr="00616AC5" w:rsidRDefault="0043629B" w:rsidP="00137047">
            <w:pPr>
              <w:rPr>
                <w:rFonts w:ascii="Calibri Light" w:hAnsi="Calibri Light"/>
                <w:sz w:val="24"/>
                <w:szCs w:val="24"/>
              </w:rPr>
            </w:pPr>
            <w:r w:rsidRPr="00616AC5">
              <w:rPr>
                <w:rFonts w:ascii="Calibri Light" w:hAnsi="Calibri Light"/>
                <w:sz w:val="24"/>
                <w:szCs w:val="24"/>
              </w:rPr>
              <w:t>The school is actively promoting equality through its procedures, provision and curriculum.</w:t>
            </w:r>
          </w:p>
          <w:p w:rsidR="0043629B" w:rsidRPr="00616AC5" w:rsidRDefault="0043629B" w:rsidP="00137047">
            <w:pPr>
              <w:rPr>
                <w:rFonts w:ascii="Calibri Light" w:hAnsi="Calibri Light"/>
                <w:sz w:val="24"/>
                <w:szCs w:val="24"/>
              </w:rPr>
            </w:pPr>
            <w:r w:rsidRPr="00616AC5">
              <w:rPr>
                <w:rFonts w:ascii="Calibri Light" w:hAnsi="Calibri Light"/>
                <w:sz w:val="24"/>
                <w:szCs w:val="24"/>
              </w:rPr>
              <w:t>This involves all staff and pupils</w:t>
            </w:r>
          </w:p>
          <w:p w:rsidR="0043629B" w:rsidRPr="00616AC5" w:rsidRDefault="0043629B" w:rsidP="00137047">
            <w:pPr>
              <w:rPr>
                <w:rFonts w:ascii="Calibri Light" w:hAnsi="Calibri Light"/>
                <w:sz w:val="24"/>
                <w:szCs w:val="24"/>
              </w:rPr>
            </w:pPr>
          </w:p>
          <w:p w:rsidR="0043629B" w:rsidRPr="00616AC5" w:rsidRDefault="0043629B" w:rsidP="00137047">
            <w:pPr>
              <w:rPr>
                <w:rFonts w:ascii="Calibri Light" w:hAnsi="Calibri Light"/>
                <w:sz w:val="24"/>
                <w:szCs w:val="24"/>
              </w:rPr>
            </w:pPr>
            <w:r w:rsidRPr="00616AC5">
              <w:rPr>
                <w:rFonts w:ascii="Calibri Light" w:hAnsi="Calibri Light"/>
                <w:sz w:val="24"/>
                <w:szCs w:val="24"/>
              </w:rPr>
              <w:t>Children’s progress, attainment and achievements reflect their true potential and the efforts made by school to provide for any additional needs</w:t>
            </w:r>
          </w:p>
          <w:p w:rsidR="0043629B" w:rsidRPr="00616AC5" w:rsidRDefault="0043629B" w:rsidP="00137047">
            <w:pPr>
              <w:rPr>
                <w:rFonts w:ascii="Calibri Light" w:hAnsi="Calibri Light"/>
                <w:sz w:val="24"/>
                <w:szCs w:val="24"/>
              </w:rPr>
            </w:pPr>
          </w:p>
          <w:p w:rsidR="0043629B" w:rsidRPr="00616AC5" w:rsidRDefault="0043629B" w:rsidP="00137047">
            <w:pPr>
              <w:rPr>
                <w:rFonts w:ascii="Calibri Light" w:hAnsi="Calibri Light"/>
                <w:sz w:val="24"/>
                <w:szCs w:val="24"/>
              </w:rPr>
            </w:pPr>
            <w:r w:rsidRPr="00616AC5">
              <w:rPr>
                <w:rFonts w:ascii="Calibri Light" w:hAnsi="Calibri Light"/>
                <w:sz w:val="24"/>
                <w:szCs w:val="24"/>
              </w:rPr>
              <w:t xml:space="preserve">All pupils are able to access extra-curricular sport and other </w:t>
            </w:r>
            <w:r w:rsidR="006907B4" w:rsidRPr="00616AC5">
              <w:rPr>
                <w:rFonts w:ascii="Calibri Light" w:hAnsi="Calibri Light"/>
                <w:sz w:val="24"/>
                <w:szCs w:val="24"/>
              </w:rPr>
              <w:t>activities</w:t>
            </w:r>
            <w:r w:rsidRPr="00616AC5">
              <w:rPr>
                <w:rFonts w:ascii="Calibri Light" w:hAnsi="Calibri Light"/>
                <w:sz w:val="24"/>
                <w:szCs w:val="24"/>
              </w:rPr>
              <w:t xml:space="preserve"> such as peripatetic music tuition, attendance at the residential outdoor education venues</w:t>
            </w:r>
          </w:p>
          <w:p w:rsidR="0043629B" w:rsidRPr="00616AC5" w:rsidRDefault="0043629B" w:rsidP="00137047">
            <w:pPr>
              <w:rPr>
                <w:rFonts w:ascii="Calibri Light" w:hAnsi="Calibri Light"/>
                <w:sz w:val="24"/>
                <w:szCs w:val="24"/>
              </w:rPr>
            </w:pPr>
          </w:p>
          <w:p w:rsidR="0043629B" w:rsidRPr="00616AC5" w:rsidRDefault="0043629B" w:rsidP="00137047">
            <w:pPr>
              <w:rPr>
                <w:rFonts w:ascii="Calibri Light" w:hAnsi="Calibri Light"/>
                <w:sz w:val="24"/>
                <w:szCs w:val="24"/>
              </w:rPr>
            </w:pPr>
            <w:r w:rsidRPr="00616AC5">
              <w:rPr>
                <w:rFonts w:ascii="Calibri Light" w:hAnsi="Calibri Light"/>
                <w:sz w:val="24"/>
                <w:szCs w:val="24"/>
              </w:rPr>
              <w:t>Parent questionnaire – general equality issues - Spring</w:t>
            </w:r>
            <w:r w:rsidR="002A5FC3">
              <w:rPr>
                <w:rFonts w:ascii="Calibri Light" w:hAnsi="Calibri Light"/>
                <w:sz w:val="24"/>
                <w:szCs w:val="24"/>
              </w:rPr>
              <w:t xml:space="preserve"> 2019</w:t>
            </w:r>
          </w:p>
          <w:p w:rsidR="0043629B" w:rsidRPr="00616AC5" w:rsidRDefault="0043629B" w:rsidP="00137047">
            <w:pPr>
              <w:rPr>
                <w:rFonts w:ascii="Calibri Light" w:hAnsi="Calibri Light"/>
                <w:sz w:val="24"/>
                <w:szCs w:val="24"/>
              </w:rPr>
            </w:pPr>
          </w:p>
        </w:tc>
      </w:tr>
    </w:tbl>
    <w:p w:rsidR="00AC1592" w:rsidRDefault="00AC1592" w:rsidP="00CB73E4">
      <w:pPr>
        <w:keepNext/>
        <w:jc w:val="center"/>
        <w:outlineLvl w:val="3"/>
        <w:rPr>
          <w:rFonts w:ascii="Calibri Light" w:hAnsi="Calibri Light"/>
          <w:sz w:val="24"/>
          <w:szCs w:val="24"/>
        </w:rPr>
      </w:pPr>
    </w:p>
    <w:p w:rsidR="00AC1592" w:rsidRDefault="00AC1592" w:rsidP="00CB73E4">
      <w:pPr>
        <w:keepNext/>
        <w:jc w:val="center"/>
        <w:outlineLvl w:val="3"/>
        <w:rPr>
          <w:rFonts w:ascii="Calibri Light" w:hAnsi="Calibri Light"/>
          <w:sz w:val="24"/>
          <w:szCs w:val="24"/>
        </w:rPr>
      </w:pPr>
    </w:p>
    <w:p w:rsidR="00AC1592" w:rsidRDefault="00AC1592" w:rsidP="00CB73E4">
      <w:pPr>
        <w:keepNext/>
        <w:jc w:val="center"/>
        <w:outlineLvl w:val="3"/>
        <w:rPr>
          <w:rFonts w:ascii="Calibri Light" w:hAnsi="Calibri Light"/>
          <w:sz w:val="24"/>
          <w:szCs w:val="24"/>
        </w:rPr>
      </w:pPr>
    </w:p>
    <w:p w:rsidR="00AC1592" w:rsidRDefault="00AC1592" w:rsidP="00CB73E4">
      <w:pPr>
        <w:keepNext/>
        <w:jc w:val="center"/>
        <w:outlineLvl w:val="3"/>
        <w:rPr>
          <w:rFonts w:ascii="Calibri Light" w:hAnsi="Calibri Light"/>
          <w:sz w:val="24"/>
          <w:szCs w:val="24"/>
        </w:rPr>
      </w:pPr>
    </w:p>
    <w:p w:rsidR="00AC1592" w:rsidRDefault="00AC1592" w:rsidP="00CB73E4">
      <w:pPr>
        <w:keepNext/>
        <w:jc w:val="center"/>
        <w:outlineLvl w:val="3"/>
        <w:rPr>
          <w:rFonts w:ascii="Calibri Light" w:hAnsi="Calibri Light"/>
          <w:sz w:val="24"/>
          <w:szCs w:val="24"/>
        </w:rPr>
      </w:pPr>
    </w:p>
    <w:p w:rsidR="00AC1592" w:rsidRDefault="00AC1592" w:rsidP="00CB73E4">
      <w:pPr>
        <w:keepNext/>
        <w:jc w:val="center"/>
        <w:outlineLvl w:val="3"/>
        <w:rPr>
          <w:rFonts w:ascii="Calibri Light" w:hAnsi="Calibri Light"/>
          <w:snapToGrid w:val="0"/>
          <w:color w:val="000000"/>
          <w:sz w:val="28"/>
          <w:szCs w:val="28"/>
          <w:u w:val="single"/>
          <w:lang w:eastAsia="en-US"/>
        </w:rPr>
      </w:pPr>
    </w:p>
    <w:p w:rsidR="0072653F" w:rsidRDefault="0072653F" w:rsidP="00B069EF">
      <w:pPr>
        <w:rPr>
          <w:rFonts w:ascii="Calibri Light" w:hAnsi="Calibri Light"/>
          <w:b/>
          <w:sz w:val="24"/>
          <w:szCs w:val="24"/>
          <w:u w:val="single"/>
        </w:rPr>
      </w:pPr>
    </w:p>
    <w:p w:rsidR="0072653F" w:rsidRPr="00AC1592" w:rsidRDefault="00AC1592" w:rsidP="00AC1592">
      <w:pPr>
        <w:jc w:val="center"/>
        <w:rPr>
          <w:rFonts w:ascii="Calibri Light" w:hAnsi="Calibri Light"/>
          <w:b/>
          <w:sz w:val="28"/>
          <w:szCs w:val="28"/>
          <w:u w:val="single"/>
        </w:rPr>
      </w:pPr>
      <w:r w:rsidRPr="00AC1592">
        <w:rPr>
          <w:rFonts w:ascii="Calibri Light" w:hAnsi="Calibri Light"/>
          <w:b/>
          <w:sz w:val="28"/>
          <w:szCs w:val="28"/>
          <w:u w:val="single"/>
        </w:rPr>
        <w:t>Disability Action Plan</w:t>
      </w:r>
    </w:p>
    <w:p w:rsidR="00AC1592" w:rsidRDefault="00AC1592" w:rsidP="00B069EF">
      <w:pPr>
        <w:rPr>
          <w:rFonts w:ascii="Calibri Light" w:hAnsi="Calibri Light"/>
          <w:b/>
          <w:sz w:val="24"/>
          <w:szCs w:val="24"/>
          <w:u w:val="single"/>
        </w:rPr>
      </w:pPr>
    </w:p>
    <w:p w:rsidR="00F07FF3" w:rsidRPr="00616AC5" w:rsidRDefault="00F07FF3" w:rsidP="00B069EF">
      <w:pPr>
        <w:rPr>
          <w:rFonts w:ascii="Calibri Light" w:hAnsi="Calibri Light"/>
          <w:b/>
          <w:sz w:val="24"/>
          <w:szCs w:val="24"/>
          <w:u w:val="single"/>
        </w:rPr>
      </w:pPr>
      <w:r w:rsidRPr="00616AC5">
        <w:rPr>
          <w:rFonts w:ascii="Calibri Light" w:hAnsi="Calibri Light"/>
          <w:b/>
          <w:sz w:val="24"/>
          <w:szCs w:val="24"/>
          <w:u w:val="single"/>
        </w:rPr>
        <w:t>PART 2 – PROMOTING DISABILITY EQUALITY</w:t>
      </w:r>
    </w:p>
    <w:p w:rsidR="00836246" w:rsidRPr="00616AC5" w:rsidRDefault="00836246" w:rsidP="00B069EF">
      <w:pPr>
        <w:rPr>
          <w:rFonts w:ascii="Calibri Light" w:hAnsi="Calibri Light"/>
          <w:b/>
          <w:sz w:val="24"/>
          <w:szCs w:val="24"/>
          <w:u w:val="single"/>
        </w:rPr>
      </w:pPr>
    </w:p>
    <w:p w:rsidR="00B069EF" w:rsidRPr="00616AC5" w:rsidRDefault="00B069EF" w:rsidP="00836246">
      <w:pPr>
        <w:rPr>
          <w:rFonts w:ascii="Calibri Light" w:hAnsi="Calibri Light"/>
          <w:b/>
          <w:sz w:val="24"/>
          <w:szCs w:val="24"/>
          <w:u w:val="single"/>
        </w:rPr>
      </w:pPr>
      <w:r w:rsidRPr="00616AC5">
        <w:rPr>
          <w:rFonts w:ascii="Calibri Light" w:hAnsi="Calibri Light"/>
          <w:b/>
          <w:sz w:val="24"/>
          <w:szCs w:val="24"/>
          <w:u w:val="single"/>
        </w:rPr>
        <w:t>Introduction</w:t>
      </w:r>
    </w:p>
    <w:p w:rsidR="00B069EF" w:rsidRPr="00616AC5" w:rsidRDefault="00B069EF" w:rsidP="00B069EF">
      <w:pPr>
        <w:rPr>
          <w:rFonts w:ascii="Calibri Light" w:hAnsi="Calibri Light"/>
          <w:b/>
          <w:sz w:val="24"/>
          <w:szCs w:val="24"/>
        </w:rPr>
      </w:pPr>
    </w:p>
    <w:p w:rsidR="00B069EF" w:rsidRPr="00616AC5" w:rsidRDefault="00B069EF" w:rsidP="00B069EF">
      <w:pPr>
        <w:rPr>
          <w:rFonts w:ascii="Calibri Light" w:hAnsi="Calibri Light"/>
          <w:sz w:val="24"/>
          <w:szCs w:val="24"/>
        </w:rPr>
      </w:pPr>
      <w:r w:rsidRPr="00616AC5">
        <w:rPr>
          <w:rFonts w:ascii="Calibri Light" w:hAnsi="Calibri Light"/>
          <w:sz w:val="24"/>
          <w:szCs w:val="24"/>
        </w:rPr>
        <w:t xml:space="preserve">This plan sets outs how </w:t>
      </w:r>
      <w:r w:rsidR="00E51F77" w:rsidRPr="00616AC5">
        <w:rPr>
          <w:rFonts w:ascii="Calibri Light" w:hAnsi="Calibri Light"/>
          <w:sz w:val="24"/>
          <w:szCs w:val="24"/>
        </w:rPr>
        <w:t>the Federation</w:t>
      </w:r>
      <w:r w:rsidRPr="00616AC5">
        <w:rPr>
          <w:rFonts w:ascii="Calibri Light" w:hAnsi="Calibri Light"/>
          <w:sz w:val="24"/>
          <w:szCs w:val="24"/>
        </w:rPr>
        <w:t xml:space="preserve"> work</w:t>
      </w:r>
      <w:r w:rsidR="00E51F77" w:rsidRPr="00616AC5">
        <w:rPr>
          <w:rFonts w:ascii="Calibri Light" w:hAnsi="Calibri Light"/>
          <w:sz w:val="24"/>
          <w:szCs w:val="24"/>
        </w:rPr>
        <w:t>s</w:t>
      </w:r>
      <w:r w:rsidRPr="00616AC5">
        <w:rPr>
          <w:rFonts w:ascii="Calibri Light" w:hAnsi="Calibri Light"/>
          <w:sz w:val="24"/>
          <w:szCs w:val="24"/>
        </w:rPr>
        <w:t xml:space="preserve"> to promote equality</w:t>
      </w:r>
      <w:r w:rsidR="0043629B" w:rsidRPr="00616AC5">
        <w:rPr>
          <w:rFonts w:ascii="Calibri Light" w:hAnsi="Calibri Light"/>
          <w:sz w:val="24"/>
          <w:szCs w:val="24"/>
        </w:rPr>
        <w:t xml:space="preserve"> </w:t>
      </w:r>
      <w:r w:rsidR="0043629B" w:rsidRPr="00616AC5">
        <w:rPr>
          <w:rFonts w:ascii="Calibri Light" w:hAnsi="Calibri Light"/>
          <w:b/>
          <w:sz w:val="24"/>
          <w:szCs w:val="24"/>
        </w:rPr>
        <w:t>specifically in relation to disability</w:t>
      </w:r>
    </w:p>
    <w:p w:rsidR="00B069EF" w:rsidRPr="00616AC5" w:rsidRDefault="00B069EF" w:rsidP="00B069EF">
      <w:pPr>
        <w:rPr>
          <w:rFonts w:ascii="Calibri Light" w:hAnsi="Calibri Light"/>
          <w:sz w:val="24"/>
          <w:szCs w:val="24"/>
        </w:rPr>
      </w:pPr>
    </w:p>
    <w:p w:rsidR="00B069EF" w:rsidRPr="00616AC5" w:rsidRDefault="00F07FF3" w:rsidP="00B069EF">
      <w:pPr>
        <w:rPr>
          <w:rFonts w:ascii="Calibri Light" w:hAnsi="Calibri Light"/>
          <w:b/>
          <w:sz w:val="24"/>
          <w:szCs w:val="24"/>
        </w:rPr>
      </w:pPr>
      <w:r w:rsidRPr="00616AC5">
        <w:rPr>
          <w:rFonts w:ascii="Calibri Light" w:hAnsi="Calibri Light"/>
          <w:b/>
          <w:sz w:val="24"/>
          <w:szCs w:val="24"/>
        </w:rPr>
        <w:t xml:space="preserve">Definition: </w:t>
      </w:r>
      <w:r w:rsidR="00B069EF" w:rsidRPr="00616AC5">
        <w:rPr>
          <w:rFonts w:ascii="Calibri Light" w:hAnsi="Calibri Light"/>
          <w:b/>
          <w:sz w:val="24"/>
          <w:szCs w:val="24"/>
        </w:rPr>
        <w:t>A person is disabled if he or she has a physical or mental impairment that has a substantial and long-term adverse effect on his or her ability to carry out normal day to day activities.</w:t>
      </w:r>
    </w:p>
    <w:p w:rsidR="00B069EF" w:rsidRPr="00616AC5" w:rsidRDefault="00B069EF" w:rsidP="00B069EF">
      <w:pPr>
        <w:rPr>
          <w:rFonts w:ascii="Calibri Light" w:hAnsi="Calibri Light"/>
          <w:sz w:val="24"/>
          <w:szCs w:val="24"/>
        </w:rPr>
      </w:pPr>
    </w:p>
    <w:p w:rsidR="00B069EF" w:rsidRPr="00616AC5" w:rsidRDefault="00B069EF" w:rsidP="00B069EF">
      <w:pPr>
        <w:rPr>
          <w:rFonts w:ascii="Calibri Light" w:hAnsi="Calibri Light"/>
          <w:sz w:val="24"/>
          <w:szCs w:val="24"/>
        </w:rPr>
      </w:pPr>
      <w:r w:rsidRPr="00616AC5">
        <w:rPr>
          <w:rFonts w:ascii="Calibri Light" w:hAnsi="Calibri Light"/>
          <w:sz w:val="24"/>
          <w:szCs w:val="24"/>
        </w:rPr>
        <w:t>This plan addresses our specific duties under the Disability Discrimination Acts and the Equality Act 2006.  It forms part of our general Equality Scheme and also relates to our Accessibility Plan.  Under the Disability Discrimination Act 2005 (Disability Equality Duty) schools have a duty to:</w:t>
      </w:r>
    </w:p>
    <w:p w:rsidR="00B069EF" w:rsidRPr="00616AC5" w:rsidRDefault="00B069EF" w:rsidP="00B069EF">
      <w:pPr>
        <w:numPr>
          <w:ilvl w:val="0"/>
          <w:numId w:val="23"/>
        </w:numPr>
        <w:rPr>
          <w:rFonts w:ascii="Calibri Light" w:hAnsi="Calibri Light"/>
          <w:sz w:val="24"/>
          <w:szCs w:val="24"/>
        </w:rPr>
      </w:pPr>
      <w:r w:rsidRPr="00616AC5">
        <w:rPr>
          <w:rFonts w:ascii="Calibri Light" w:hAnsi="Calibri Light"/>
          <w:sz w:val="24"/>
          <w:szCs w:val="24"/>
        </w:rPr>
        <w:t>Promote equality of opportunity between disabled people and other people</w:t>
      </w:r>
    </w:p>
    <w:p w:rsidR="00B069EF" w:rsidRPr="00616AC5" w:rsidRDefault="00B069EF" w:rsidP="00B069EF">
      <w:pPr>
        <w:numPr>
          <w:ilvl w:val="0"/>
          <w:numId w:val="23"/>
        </w:numPr>
        <w:rPr>
          <w:rFonts w:ascii="Calibri Light" w:hAnsi="Calibri Light"/>
          <w:sz w:val="24"/>
          <w:szCs w:val="24"/>
        </w:rPr>
      </w:pPr>
      <w:r w:rsidRPr="00616AC5">
        <w:rPr>
          <w:rFonts w:ascii="Calibri Light" w:hAnsi="Calibri Light"/>
          <w:sz w:val="24"/>
          <w:szCs w:val="24"/>
        </w:rPr>
        <w:t>Eliminate discrimination and harassment</w:t>
      </w:r>
    </w:p>
    <w:p w:rsidR="00B069EF" w:rsidRPr="00616AC5" w:rsidRDefault="00B069EF" w:rsidP="00B069EF">
      <w:pPr>
        <w:numPr>
          <w:ilvl w:val="0"/>
          <w:numId w:val="23"/>
        </w:numPr>
        <w:rPr>
          <w:rFonts w:ascii="Calibri Light" w:hAnsi="Calibri Light"/>
          <w:sz w:val="24"/>
          <w:szCs w:val="24"/>
        </w:rPr>
      </w:pPr>
      <w:r w:rsidRPr="00616AC5">
        <w:rPr>
          <w:rFonts w:ascii="Calibri Light" w:hAnsi="Calibri Light"/>
          <w:sz w:val="24"/>
          <w:szCs w:val="24"/>
        </w:rPr>
        <w:t>Promote positive attitudes towards disabled people</w:t>
      </w:r>
    </w:p>
    <w:p w:rsidR="00B069EF" w:rsidRPr="00616AC5" w:rsidRDefault="00B069EF" w:rsidP="00B069EF">
      <w:pPr>
        <w:numPr>
          <w:ilvl w:val="0"/>
          <w:numId w:val="23"/>
        </w:numPr>
        <w:rPr>
          <w:rFonts w:ascii="Calibri Light" w:hAnsi="Calibri Light"/>
          <w:sz w:val="24"/>
          <w:szCs w:val="24"/>
        </w:rPr>
      </w:pPr>
      <w:r w:rsidRPr="00616AC5">
        <w:rPr>
          <w:rFonts w:ascii="Calibri Light" w:hAnsi="Calibri Light"/>
          <w:sz w:val="24"/>
          <w:szCs w:val="24"/>
        </w:rPr>
        <w:t>Encourage participation by disabled people</w:t>
      </w:r>
    </w:p>
    <w:p w:rsidR="00B069EF" w:rsidRPr="00702B5F" w:rsidRDefault="00B069EF" w:rsidP="00B069EF">
      <w:pPr>
        <w:numPr>
          <w:ilvl w:val="0"/>
          <w:numId w:val="23"/>
        </w:numPr>
        <w:rPr>
          <w:rFonts w:ascii="Calibri Light" w:hAnsi="Calibri Light"/>
          <w:sz w:val="24"/>
          <w:szCs w:val="24"/>
        </w:rPr>
      </w:pPr>
      <w:r w:rsidRPr="00702B5F">
        <w:rPr>
          <w:rFonts w:ascii="Calibri Light" w:hAnsi="Calibri Light"/>
          <w:sz w:val="24"/>
          <w:szCs w:val="24"/>
        </w:rPr>
        <w:t>Take steps to meet disabled people’s needs even is this requires more favourable treatment</w:t>
      </w:r>
    </w:p>
    <w:p w:rsidR="00377BD5" w:rsidRDefault="00377BD5" w:rsidP="00B069EF">
      <w:pPr>
        <w:rPr>
          <w:rFonts w:ascii="Calibri Light" w:hAnsi="Calibri Light"/>
          <w:sz w:val="24"/>
          <w:szCs w:val="24"/>
        </w:rPr>
      </w:pPr>
    </w:p>
    <w:p w:rsidR="00377BD5" w:rsidRDefault="00377BD5" w:rsidP="00B069EF">
      <w:pPr>
        <w:rPr>
          <w:rFonts w:ascii="Calibri Light" w:hAnsi="Calibri Light"/>
          <w:sz w:val="24"/>
          <w:szCs w:val="24"/>
        </w:rPr>
      </w:pPr>
      <w:r>
        <w:rPr>
          <w:rFonts w:ascii="Calibri Light" w:hAnsi="Calibri Light"/>
          <w:sz w:val="24"/>
          <w:szCs w:val="24"/>
        </w:rPr>
        <w:t xml:space="preserve">This document has been shared with a wide range of </w:t>
      </w:r>
      <w:r w:rsidR="00603AED">
        <w:rPr>
          <w:rFonts w:ascii="Calibri Light" w:hAnsi="Calibri Light"/>
          <w:sz w:val="24"/>
          <w:szCs w:val="24"/>
        </w:rPr>
        <w:t>stakeholders, all</w:t>
      </w:r>
      <w:r>
        <w:rPr>
          <w:rFonts w:ascii="Calibri Light" w:hAnsi="Calibri Light"/>
          <w:sz w:val="24"/>
          <w:szCs w:val="24"/>
        </w:rPr>
        <w:t xml:space="preserve"> staff,</w:t>
      </w:r>
      <w:r w:rsidR="00702B5F">
        <w:rPr>
          <w:rFonts w:ascii="Calibri Light" w:hAnsi="Calibri Light"/>
          <w:sz w:val="24"/>
          <w:szCs w:val="24"/>
        </w:rPr>
        <w:t xml:space="preserve"> </w:t>
      </w:r>
      <w:r w:rsidR="00603AED">
        <w:rPr>
          <w:rFonts w:ascii="Calibri Light" w:hAnsi="Calibri Light"/>
          <w:sz w:val="24"/>
          <w:szCs w:val="24"/>
        </w:rPr>
        <w:t>Governors and staff</w:t>
      </w:r>
      <w:r>
        <w:rPr>
          <w:rFonts w:ascii="Calibri Light" w:hAnsi="Calibri Light"/>
          <w:sz w:val="24"/>
          <w:szCs w:val="24"/>
        </w:rPr>
        <w:t xml:space="preserve"> who are working with children with special educational needs.</w:t>
      </w:r>
    </w:p>
    <w:p w:rsidR="00377BD5" w:rsidRPr="00616AC5" w:rsidRDefault="00377BD5" w:rsidP="00B069EF">
      <w:pPr>
        <w:rPr>
          <w:rFonts w:ascii="Calibri Light" w:hAnsi="Calibri Light"/>
          <w:sz w:val="24"/>
          <w:szCs w:val="24"/>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5662"/>
        <w:gridCol w:w="2048"/>
        <w:gridCol w:w="1902"/>
        <w:gridCol w:w="3735"/>
      </w:tblGrid>
      <w:tr w:rsidR="000676FC" w:rsidRPr="00616AC5" w:rsidTr="00B645FE">
        <w:trPr>
          <w:trHeight w:val="1550"/>
        </w:trPr>
        <w:tc>
          <w:tcPr>
            <w:tcW w:w="1788" w:type="dxa"/>
            <w:shd w:val="clear" w:color="auto" w:fill="auto"/>
          </w:tcPr>
          <w:p w:rsidR="000676FC" w:rsidRPr="00616AC5" w:rsidRDefault="000676FC" w:rsidP="00B069EF">
            <w:pPr>
              <w:rPr>
                <w:rFonts w:ascii="Calibri Light" w:hAnsi="Calibri Light"/>
                <w:sz w:val="24"/>
                <w:szCs w:val="24"/>
              </w:rPr>
            </w:pPr>
            <w:r w:rsidRPr="00616AC5">
              <w:rPr>
                <w:rFonts w:ascii="Calibri Light" w:hAnsi="Calibri Light"/>
                <w:sz w:val="24"/>
                <w:szCs w:val="24"/>
              </w:rPr>
              <w:t>Eliminate unlawful discrimination</w:t>
            </w:r>
          </w:p>
        </w:tc>
        <w:tc>
          <w:tcPr>
            <w:tcW w:w="5662" w:type="dxa"/>
            <w:shd w:val="clear" w:color="auto" w:fill="auto"/>
          </w:tcPr>
          <w:p w:rsidR="000676FC" w:rsidRPr="00616AC5" w:rsidRDefault="000676FC" w:rsidP="00E941E9">
            <w:pPr>
              <w:numPr>
                <w:ilvl w:val="0"/>
                <w:numId w:val="19"/>
              </w:numPr>
              <w:rPr>
                <w:rFonts w:ascii="Calibri Light" w:hAnsi="Calibri Light"/>
                <w:sz w:val="24"/>
                <w:szCs w:val="24"/>
              </w:rPr>
            </w:pPr>
            <w:r w:rsidRPr="00616AC5">
              <w:rPr>
                <w:rFonts w:ascii="Calibri Light" w:hAnsi="Calibri Light"/>
                <w:sz w:val="24"/>
                <w:szCs w:val="24"/>
              </w:rPr>
              <w:t>Follow LA policies on staff recruitment and all employment procedures and on admissions</w:t>
            </w:r>
          </w:p>
          <w:p w:rsidR="000676FC" w:rsidRPr="00616AC5" w:rsidRDefault="000676FC" w:rsidP="00B069EF">
            <w:pPr>
              <w:rPr>
                <w:rFonts w:ascii="Calibri Light" w:hAnsi="Calibri Light"/>
                <w:sz w:val="24"/>
                <w:szCs w:val="24"/>
              </w:rPr>
            </w:pPr>
          </w:p>
          <w:p w:rsidR="000676FC" w:rsidRPr="00616AC5" w:rsidRDefault="000676FC" w:rsidP="00E941E9">
            <w:pPr>
              <w:numPr>
                <w:ilvl w:val="0"/>
                <w:numId w:val="19"/>
              </w:numPr>
              <w:rPr>
                <w:rFonts w:ascii="Calibri Light" w:hAnsi="Calibri Light"/>
                <w:sz w:val="24"/>
                <w:szCs w:val="24"/>
              </w:rPr>
            </w:pPr>
            <w:r w:rsidRPr="00616AC5">
              <w:rPr>
                <w:rFonts w:ascii="Calibri Light" w:hAnsi="Calibri Light"/>
                <w:sz w:val="24"/>
                <w:szCs w:val="24"/>
              </w:rPr>
              <w:t>Monitor prospectus information to ensure equal access and treatment of disabled people</w:t>
            </w:r>
          </w:p>
          <w:p w:rsidR="000676FC" w:rsidRPr="00616AC5" w:rsidRDefault="000676FC" w:rsidP="00B069EF">
            <w:pPr>
              <w:rPr>
                <w:rFonts w:ascii="Calibri Light" w:hAnsi="Calibri Light"/>
                <w:sz w:val="24"/>
                <w:szCs w:val="24"/>
              </w:rPr>
            </w:pPr>
          </w:p>
          <w:p w:rsidR="000676FC" w:rsidRDefault="000676FC" w:rsidP="00B069EF">
            <w:pPr>
              <w:numPr>
                <w:ilvl w:val="0"/>
                <w:numId w:val="19"/>
              </w:numPr>
              <w:rPr>
                <w:rFonts w:ascii="Calibri Light" w:hAnsi="Calibri Light"/>
                <w:sz w:val="24"/>
                <w:szCs w:val="24"/>
              </w:rPr>
            </w:pPr>
            <w:r w:rsidRPr="00616AC5">
              <w:rPr>
                <w:rFonts w:ascii="Calibri Light" w:hAnsi="Calibri Light"/>
                <w:sz w:val="24"/>
                <w:szCs w:val="24"/>
              </w:rPr>
              <w:t xml:space="preserve">Check and prioritise amendments to policies to ensure that there is no </w:t>
            </w:r>
            <w:r w:rsidR="005C4F9E" w:rsidRPr="00616AC5">
              <w:rPr>
                <w:rFonts w:ascii="Calibri Light" w:hAnsi="Calibri Light"/>
                <w:sz w:val="24"/>
                <w:szCs w:val="24"/>
              </w:rPr>
              <w:t>discrimination.</w:t>
            </w:r>
          </w:p>
          <w:p w:rsidR="007114E9" w:rsidRDefault="007114E9" w:rsidP="007114E9">
            <w:pPr>
              <w:pStyle w:val="ListParagraph"/>
              <w:rPr>
                <w:rFonts w:ascii="Calibri Light" w:hAnsi="Calibri Light"/>
                <w:sz w:val="24"/>
                <w:szCs w:val="24"/>
              </w:rPr>
            </w:pPr>
          </w:p>
          <w:p w:rsidR="00997C00" w:rsidRPr="00702B5F" w:rsidRDefault="000676FC" w:rsidP="00702B5F">
            <w:pPr>
              <w:numPr>
                <w:ilvl w:val="0"/>
                <w:numId w:val="19"/>
              </w:numPr>
              <w:rPr>
                <w:rFonts w:ascii="Calibri Light" w:hAnsi="Calibri Light"/>
                <w:sz w:val="24"/>
                <w:szCs w:val="24"/>
              </w:rPr>
            </w:pPr>
            <w:r w:rsidRPr="007114E9">
              <w:rPr>
                <w:rFonts w:ascii="Calibri Light" w:hAnsi="Calibri Light"/>
                <w:sz w:val="24"/>
                <w:szCs w:val="24"/>
              </w:rPr>
              <w:t>Follow up any reported incidents of discrimination</w:t>
            </w:r>
            <w:r w:rsidR="007A29BA">
              <w:rPr>
                <w:rFonts w:ascii="Calibri Light" w:hAnsi="Calibri Light"/>
                <w:sz w:val="24"/>
                <w:szCs w:val="24"/>
              </w:rPr>
              <w:t xml:space="preserve"> following school policy.</w:t>
            </w:r>
          </w:p>
        </w:tc>
        <w:tc>
          <w:tcPr>
            <w:tcW w:w="2048" w:type="dxa"/>
            <w:shd w:val="clear" w:color="auto" w:fill="auto"/>
          </w:tcPr>
          <w:p w:rsidR="000676FC" w:rsidRDefault="003564A8" w:rsidP="00B069EF">
            <w:pPr>
              <w:rPr>
                <w:rFonts w:ascii="Calibri Light" w:hAnsi="Calibri Light"/>
                <w:sz w:val="24"/>
                <w:szCs w:val="24"/>
              </w:rPr>
            </w:pPr>
            <w:r>
              <w:rPr>
                <w:rFonts w:ascii="Calibri Light" w:hAnsi="Calibri Light"/>
                <w:sz w:val="24"/>
                <w:szCs w:val="24"/>
              </w:rPr>
              <w:lastRenderedPageBreak/>
              <w:t>Executive Head Teacher</w:t>
            </w:r>
          </w:p>
          <w:p w:rsidR="003564A8" w:rsidRPr="00616AC5" w:rsidRDefault="003564A8" w:rsidP="00B069EF">
            <w:pPr>
              <w:rPr>
                <w:rFonts w:ascii="Calibri Light" w:hAnsi="Calibri Light"/>
                <w:sz w:val="24"/>
                <w:szCs w:val="24"/>
              </w:rPr>
            </w:pPr>
          </w:p>
          <w:p w:rsidR="000676FC" w:rsidRPr="00616AC5" w:rsidRDefault="000676FC" w:rsidP="00B069EF">
            <w:pPr>
              <w:rPr>
                <w:rFonts w:ascii="Calibri Light" w:hAnsi="Calibri Light"/>
                <w:sz w:val="24"/>
                <w:szCs w:val="24"/>
              </w:rPr>
            </w:pPr>
            <w:r w:rsidRPr="00616AC5">
              <w:rPr>
                <w:rFonts w:ascii="Calibri Light" w:hAnsi="Calibri Light"/>
                <w:sz w:val="24"/>
                <w:szCs w:val="24"/>
              </w:rPr>
              <w:t>Governors</w:t>
            </w:r>
          </w:p>
          <w:p w:rsidR="000676FC" w:rsidRPr="00616AC5" w:rsidRDefault="000676FC" w:rsidP="00B069EF">
            <w:pPr>
              <w:rPr>
                <w:rFonts w:ascii="Calibri Light" w:hAnsi="Calibri Light"/>
                <w:sz w:val="24"/>
                <w:szCs w:val="24"/>
              </w:rPr>
            </w:pPr>
          </w:p>
          <w:p w:rsidR="00DB408E" w:rsidRDefault="000676FC" w:rsidP="00B069EF">
            <w:pPr>
              <w:rPr>
                <w:rFonts w:ascii="Calibri Light" w:hAnsi="Calibri Light"/>
                <w:sz w:val="24"/>
                <w:szCs w:val="24"/>
              </w:rPr>
            </w:pPr>
            <w:r w:rsidRPr="00616AC5">
              <w:rPr>
                <w:rFonts w:ascii="Calibri Light" w:hAnsi="Calibri Light"/>
                <w:sz w:val="24"/>
                <w:szCs w:val="24"/>
              </w:rPr>
              <w:lastRenderedPageBreak/>
              <w:t>Admin Officer</w:t>
            </w:r>
            <w:r w:rsidR="00DB408E">
              <w:rPr>
                <w:rFonts w:ascii="Calibri Light" w:hAnsi="Calibri Light"/>
                <w:sz w:val="24"/>
                <w:szCs w:val="24"/>
              </w:rPr>
              <w:t>s</w:t>
            </w:r>
          </w:p>
          <w:p w:rsidR="00DB408E" w:rsidRDefault="00DB408E" w:rsidP="00B069EF">
            <w:pPr>
              <w:rPr>
                <w:rFonts w:ascii="Calibri Light" w:hAnsi="Calibri Light"/>
                <w:sz w:val="24"/>
                <w:szCs w:val="24"/>
              </w:rPr>
            </w:pPr>
          </w:p>
          <w:p w:rsidR="00DB408E" w:rsidRDefault="00DB408E" w:rsidP="00B069EF">
            <w:pPr>
              <w:rPr>
                <w:rFonts w:ascii="Calibri Light" w:hAnsi="Calibri Light"/>
                <w:sz w:val="24"/>
                <w:szCs w:val="24"/>
              </w:rPr>
            </w:pPr>
          </w:p>
          <w:p w:rsidR="00DB408E" w:rsidRDefault="00DB408E" w:rsidP="00B069EF">
            <w:pPr>
              <w:rPr>
                <w:rFonts w:ascii="Calibri Light" w:hAnsi="Calibri Light"/>
                <w:sz w:val="24"/>
                <w:szCs w:val="24"/>
              </w:rPr>
            </w:pPr>
            <w:r>
              <w:rPr>
                <w:rFonts w:ascii="Calibri Light" w:hAnsi="Calibri Light"/>
                <w:sz w:val="24"/>
                <w:szCs w:val="24"/>
              </w:rPr>
              <w:t>Admin Officers</w:t>
            </w:r>
          </w:p>
          <w:p w:rsidR="00DB408E" w:rsidRDefault="00DB408E" w:rsidP="00B069EF">
            <w:pPr>
              <w:rPr>
                <w:rFonts w:ascii="Calibri Light" w:hAnsi="Calibri Light"/>
                <w:sz w:val="24"/>
                <w:szCs w:val="24"/>
              </w:rPr>
            </w:pPr>
          </w:p>
          <w:p w:rsidR="00DB408E" w:rsidRDefault="00DB408E" w:rsidP="00B069EF">
            <w:pPr>
              <w:rPr>
                <w:rFonts w:ascii="Calibri Light" w:hAnsi="Calibri Light"/>
                <w:sz w:val="24"/>
                <w:szCs w:val="24"/>
              </w:rPr>
            </w:pPr>
          </w:p>
          <w:p w:rsidR="000676FC" w:rsidRPr="00616AC5" w:rsidRDefault="000676FC" w:rsidP="00B069EF">
            <w:pPr>
              <w:rPr>
                <w:rFonts w:ascii="Calibri Light" w:hAnsi="Calibri Light"/>
                <w:sz w:val="24"/>
                <w:szCs w:val="24"/>
              </w:rPr>
            </w:pPr>
          </w:p>
        </w:tc>
        <w:tc>
          <w:tcPr>
            <w:tcW w:w="1902" w:type="dxa"/>
            <w:shd w:val="clear" w:color="auto" w:fill="auto"/>
          </w:tcPr>
          <w:p w:rsidR="00F07FF3" w:rsidRPr="00616AC5" w:rsidRDefault="00F07FF3" w:rsidP="00F07FF3">
            <w:pPr>
              <w:rPr>
                <w:rFonts w:ascii="Calibri Light" w:hAnsi="Calibri Light"/>
                <w:sz w:val="24"/>
                <w:szCs w:val="24"/>
              </w:rPr>
            </w:pPr>
            <w:r w:rsidRPr="00616AC5">
              <w:rPr>
                <w:rFonts w:ascii="Calibri Light" w:hAnsi="Calibri Light"/>
                <w:sz w:val="24"/>
                <w:szCs w:val="24"/>
              </w:rPr>
              <w:lastRenderedPageBreak/>
              <w:t>Review period – 3 years</w:t>
            </w:r>
          </w:p>
          <w:p w:rsidR="000676FC" w:rsidRPr="00616AC5" w:rsidRDefault="000676FC" w:rsidP="00B069EF">
            <w:pPr>
              <w:rPr>
                <w:rFonts w:ascii="Calibri Light" w:hAnsi="Calibri Light"/>
                <w:sz w:val="24"/>
                <w:szCs w:val="24"/>
              </w:rPr>
            </w:pPr>
          </w:p>
          <w:p w:rsidR="000676FC" w:rsidRPr="00616AC5" w:rsidRDefault="000676FC" w:rsidP="00B069EF">
            <w:pPr>
              <w:rPr>
                <w:rFonts w:ascii="Calibri Light" w:hAnsi="Calibri Light"/>
                <w:sz w:val="24"/>
                <w:szCs w:val="24"/>
              </w:rPr>
            </w:pPr>
          </w:p>
          <w:p w:rsidR="000676FC" w:rsidRPr="00616AC5" w:rsidRDefault="000676FC" w:rsidP="00B069EF">
            <w:pPr>
              <w:rPr>
                <w:rFonts w:ascii="Calibri Light" w:hAnsi="Calibri Light"/>
                <w:sz w:val="24"/>
                <w:szCs w:val="24"/>
              </w:rPr>
            </w:pPr>
          </w:p>
          <w:p w:rsidR="000676FC" w:rsidRPr="00616AC5" w:rsidRDefault="000676FC" w:rsidP="00B069EF">
            <w:pPr>
              <w:rPr>
                <w:rFonts w:ascii="Calibri Light" w:hAnsi="Calibri Light"/>
                <w:sz w:val="24"/>
                <w:szCs w:val="24"/>
              </w:rPr>
            </w:pPr>
          </w:p>
          <w:p w:rsidR="000676FC" w:rsidRPr="00616AC5" w:rsidRDefault="000676FC" w:rsidP="00B069EF">
            <w:pPr>
              <w:rPr>
                <w:rFonts w:ascii="Calibri Light" w:hAnsi="Calibri Light"/>
                <w:sz w:val="24"/>
                <w:szCs w:val="24"/>
              </w:rPr>
            </w:pPr>
          </w:p>
          <w:p w:rsidR="000676FC" w:rsidRPr="00616AC5" w:rsidRDefault="000676FC" w:rsidP="00B069EF">
            <w:pPr>
              <w:rPr>
                <w:rFonts w:ascii="Calibri Light" w:hAnsi="Calibri Light"/>
                <w:sz w:val="24"/>
                <w:szCs w:val="24"/>
              </w:rPr>
            </w:pPr>
          </w:p>
          <w:p w:rsidR="000676FC" w:rsidRPr="00616AC5" w:rsidRDefault="000676FC" w:rsidP="00B069EF">
            <w:pPr>
              <w:rPr>
                <w:rFonts w:ascii="Calibri Light" w:hAnsi="Calibri Light"/>
                <w:sz w:val="24"/>
                <w:szCs w:val="24"/>
              </w:rPr>
            </w:pPr>
          </w:p>
          <w:p w:rsidR="000676FC" w:rsidRPr="00616AC5" w:rsidRDefault="000676FC" w:rsidP="00B069EF">
            <w:pPr>
              <w:rPr>
                <w:rFonts w:ascii="Calibri Light" w:hAnsi="Calibri Light"/>
                <w:szCs w:val="22"/>
              </w:rPr>
            </w:pPr>
          </w:p>
        </w:tc>
        <w:tc>
          <w:tcPr>
            <w:tcW w:w="3735" w:type="dxa"/>
            <w:shd w:val="clear" w:color="auto" w:fill="auto"/>
          </w:tcPr>
          <w:p w:rsidR="000676FC" w:rsidRPr="00616AC5" w:rsidRDefault="000676FC" w:rsidP="00B069EF">
            <w:pPr>
              <w:rPr>
                <w:rFonts w:ascii="Calibri Light" w:hAnsi="Calibri Light"/>
                <w:sz w:val="24"/>
                <w:szCs w:val="24"/>
              </w:rPr>
            </w:pPr>
            <w:r w:rsidRPr="00616AC5">
              <w:rPr>
                <w:rFonts w:ascii="Calibri Light" w:hAnsi="Calibri Light"/>
                <w:sz w:val="24"/>
                <w:szCs w:val="24"/>
              </w:rPr>
              <w:lastRenderedPageBreak/>
              <w:t>All policies reflect requirements of the legislation</w:t>
            </w:r>
          </w:p>
          <w:p w:rsidR="000676FC" w:rsidRPr="00616AC5" w:rsidRDefault="000676FC" w:rsidP="00B069EF">
            <w:pPr>
              <w:rPr>
                <w:rFonts w:ascii="Calibri Light" w:hAnsi="Calibri Light"/>
                <w:sz w:val="24"/>
                <w:szCs w:val="24"/>
              </w:rPr>
            </w:pPr>
          </w:p>
          <w:p w:rsidR="000676FC" w:rsidRPr="00616AC5" w:rsidRDefault="000676FC" w:rsidP="00B069EF">
            <w:pPr>
              <w:rPr>
                <w:rFonts w:ascii="Calibri Light" w:hAnsi="Calibri Light"/>
                <w:sz w:val="24"/>
                <w:szCs w:val="24"/>
              </w:rPr>
            </w:pPr>
            <w:r w:rsidRPr="00616AC5">
              <w:rPr>
                <w:rFonts w:ascii="Calibri Light" w:hAnsi="Calibri Light"/>
                <w:sz w:val="24"/>
                <w:szCs w:val="24"/>
              </w:rPr>
              <w:t>Parents</w:t>
            </w:r>
            <w:r w:rsidR="00D963C5">
              <w:rPr>
                <w:rFonts w:ascii="Calibri Light" w:hAnsi="Calibri Light"/>
                <w:sz w:val="24"/>
                <w:szCs w:val="24"/>
              </w:rPr>
              <w:t>/carers</w:t>
            </w:r>
            <w:r w:rsidRPr="00616AC5">
              <w:rPr>
                <w:rFonts w:ascii="Calibri Light" w:hAnsi="Calibri Light"/>
                <w:sz w:val="24"/>
                <w:szCs w:val="24"/>
              </w:rPr>
              <w:t xml:space="preserve">, visitors to school </w:t>
            </w:r>
            <w:r w:rsidR="00836246" w:rsidRPr="00616AC5">
              <w:rPr>
                <w:rFonts w:ascii="Calibri Light" w:hAnsi="Calibri Light"/>
                <w:sz w:val="24"/>
                <w:szCs w:val="24"/>
              </w:rPr>
              <w:t xml:space="preserve">are </w:t>
            </w:r>
            <w:r w:rsidRPr="00616AC5">
              <w:rPr>
                <w:rFonts w:ascii="Calibri Light" w:hAnsi="Calibri Light"/>
                <w:sz w:val="24"/>
                <w:szCs w:val="24"/>
              </w:rPr>
              <w:t>informed</w:t>
            </w:r>
          </w:p>
          <w:p w:rsidR="000676FC" w:rsidRPr="00616AC5" w:rsidRDefault="000676FC" w:rsidP="00B069EF">
            <w:pPr>
              <w:rPr>
                <w:rFonts w:ascii="Calibri Light" w:hAnsi="Calibri Light"/>
                <w:sz w:val="24"/>
                <w:szCs w:val="24"/>
              </w:rPr>
            </w:pPr>
          </w:p>
          <w:p w:rsidR="000676FC" w:rsidRPr="00616AC5" w:rsidRDefault="000676FC" w:rsidP="00B069EF">
            <w:pPr>
              <w:rPr>
                <w:rFonts w:ascii="Calibri Light" w:hAnsi="Calibri Light"/>
                <w:sz w:val="24"/>
                <w:szCs w:val="24"/>
              </w:rPr>
            </w:pPr>
          </w:p>
        </w:tc>
      </w:tr>
      <w:tr w:rsidR="000676FC" w:rsidRPr="00616AC5" w:rsidTr="00E941E9">
        <w:trPr>
          <w:trHeight w:val="32"/>
        </w:trPr>
        <w:tc>
          <w:tcPr>
            <w:tcW w:w="1788" w:type="dxa"/>
            <w:shd w:val="clear" w:color="auto" w:fill="auto"/>
          </w:tcPr>
          <w:p w:rsidR="000676FC" w:rsidRPr="00616AC5" w:rsidRDefault="000676FC" w:rsidP="00B069EF">
            <w:pPr>
              <w:rPr>
                <w:rFonts w:ascii="Calibri Light" w:hAnsi="Calibri Light"/>
                <w:sz w:val="24"/>
                <w:szCs w:val="24"/>
              </w:rPr>
            </w:pPr>
            <w:r w:rsidRPr="00616AC5">
              <w:rPr>
                <w:rFonts w:ascii="Calibri Light" w:hAnsi="Calibri Light"/>
                <w:sz w:val="24"/>
                <w:szCs w:val="24"/>
              </w:rPr>
              <w:lastRenderedPageBreak/>
              <w:t xml:space="preserve"> Eliminate harassment related to disability</w:t>
            </w:r>
          </w:p>
        </w:tc>
        <w:tc>
          <w:tcPr>
            <w:tcW w:w="5662" w:type="dxa"/>
            <w:shd w:val="clear" w:color="auto" w:fill="auto"/>
          </w:tcPr>
          <w:p w:rsidR="000676FC" w:rsidRPr="00616AC5" w:rsidRDefault="000676FC" w:rsidP="00E941E9">
            <w:pPr>
              <w:numPr>
                <w:ilvl w:val="0"/>
                <w:numId w:val="20"/>
              </w:numPr>
              <w:rPr>
                <w:rFonts w:ascii="Calibri Light" w:hAnsi="Calibri Light"/>
                <w:sz w:val="24"/>
                <w:szCs w:val="24"/>
              </w:rPr>
            </w:pPr>
            <w:r w:rsidRPr="00616AC5">
              <w:rPr>
                <w:rFonts w:ascii="Calibri Light" w:hAnsi="Calibri Light"/>
                <w:sz w:val="24"/>
                <w:szCs w:val="24"/>
              </w:rPr>
              <w:t>Adopt a zero tolerance approach to disability discrimination</w:t>
            </w:r>
          </w:p>
          <w:p w:rsidR="006706C3" w:rsidRPr="005035DC" w:rsidRDefault="000676FC" w:rsidP="006706C3">
            <w:pPr>
              <w:numPr>
                <w:ilvl w:val="0"/>
                <w:numId w:val="20"/>
              </w:numPr>
              <w:rPr>
                <w:rFonts w:ascii="Calibri Light" w:hAnsi="Calibri Light"/>
                <w:sz w:val="24"/>
                <w:szCs w:val="24"/>
              </w:rPr>
            </w:pPr>
            <w:r w:rsidRPr="00616AC5">
              <w:rPr>
                <w:rFonts w:ascii="Calibri Light" w:hAnsi="Calibri Light"/>
                <w:sz w:val="24"/>
                <w:szCs w:val="24"/>
              </w:rPr>
              <w:t>Termly reminder to staff and children about anti-bullying policy and code. Include specific reference to bullying against anyone with a disability</w:t>
            </w:r>
            <w:r w:rsidR="006706C3">
              <w:rPr>
                <w:rFonts w:ascii="Calibri Light" w:hAnsi="Calibri Light"/>
                <w:sz w:val="24"/>
                <w:szCs w:val="24"/>
              </w:rPr>
              <w:t>.</w:t>
            </w:r>
          </w:p>
        </w:tc>
        <w:tc>
          <w:tcPr>
            <w:tcW w:w="2048" w:type="dxa"/>
            <w:shd w:val="clear" w:color="auto" w:fill="auto"/>
          </w:tcPr>
          <w:p w:rsidR="000676FC" w:rsidRPr="00616AC5" w:rsidRDefault="003564A8" w:rsidP="00B069EF">
            <w:pPr>
              <w:rPr>
                <w:rFonts w:ascii="Calibri Light" w:hAnsi="Calibri Light"/>
                <w:sz w:val="24"/>
                <w:szCs w:val="24"/>
              </w:rPr>
            </w:pPr>
            <w:r>
              <w:rPr>
                <w:rFonts w:ascii="Calibri Light" w:hAnsi="Calibri Light"/>
                <w:sz w:val="24"/>
                <w:szCs w:val="24"/>
              </w:rPr>
              <w:t>Executive Head Teacher</w:t>
            </w:r>
          </w:p>
          <w:p w:rsidR="000676FC" w:rsidRPr="00616AC5" w:rsidRDefault="000676FC" w:rsidP="00B069EF">
            <w:pPr>
              <w:rPr>
                <w:rFonts w:ascii="Calibri Light" w:hAnsi="Calibri Light"/>
                <w:sz w:val="24"/>
                <w:szCs w:val="24"/>
              </w:rPr>
            </w:pPr>
          </w:p>
          <w:p w:rsidR="000676FC" w:rsidRPr="00616AC5" w:rsidRDefault="000676FC" w:rsidP="00B069EF">
            <w:pPr>
              <w:rPr>
                <w:rFonts w:ascii="Calibri Light" w:hAnsi="Calibri Light"/>
                <w:sz w:val="24"/>
                <w:szCs w:val="24"/>
              </w:rPr>
            </w:pPr>
            <w:r w:rsidRPr="00616AC5">
              <w:rPr>
                <w:rFonts w:ascii="Calibri Light" w:hAnsi="Calibri Light"/>
                <w:sz w:val="24"/>
                <w:szCs w:val="24"/>
              </w:rPr>
              <w:t>Heads of School</w:t>
            </w:r>
          </w:p>
        </w:tc>
        <w:tc>
          <w:tcPr>
            <w:tcW w:w="1902" w:type="dxa"/>
            <w:shd w:val="clear" w:color="auto" w:fill="auto"/>
          </w:tcPr>
          <w:p w:rsidR="000676FC" w:rsidRPr="00616AC5" w:rsidRDefault="00F07FF3" w:rsidP="00B069EF">
            <w:pPr>
              <w:rPr>
                <w:rFonts w:ascii="Calibri Light" w:hAnsi="Calibri Light"/>
                <w:szCs w:val="22"/>
              </w:rPr>
            </w:pPr>
            <w:r w:rsidRPr="00616AC5">
              <w:rPr>
                <w:rFonts w:ascii="Calibri Light" w:hAnsi="Calibri Light"/>
                <w:szCs w:val="22"/>
              </w:rPr>
              <w:t>Ongoing</w:t>
            </w:r>
          </w:p>
          <w:p w:rsidR="00836246" w:rsidRPr="00616AC5" w:rsidRDefault="00836246" w:rsidP="00B069EF">
            <w:pPr>
              <w:rPr>
                <w:rFonts w:ascii="Calibri Light" w:hAnsi="Calibri Light"/>
                <w:szCs w:val="22"/>
              </w:rPr>
            </w:pPr>
            <w:r w:rsidRPr="00616AC5">
              <w:rPr>
                <w:rFonts w:ascii="Calibri Light" w:hAnsi="Calibri Light"/>
                <w:szCs w:val="22"/>
              </w:rPr>
              <w:t xml:space="preserve">Anti-bullying week – autumn term </w:t>
            </w:r>
          </w:p>
        </w:tc>
        <w:tc>
          <w:tcPr>
            <w:tcW w:w="3735" w:type="dxa"/>
            <w:shd w:val="clear" w:color="auto" w:fill="auto"/>
          </w:tcPr>
          <w:p w:rsidR="000676FC" w:rsidRPr="00616AC5" w:rsidRDefault="000676FC" w:rsidP="00B069EF">
            <w:pPr>
              <w:rPr>
                <w:rFonts w:ascii="Calibri Light" w:hAnsi="Calibri Light"/>
                <w:sz w:val="24"/>
                <w:szCs w:val="24"/>
              </w:rPr>
            </w:pPr>
            <w:r w:rsidRPr="00616AC5">
              <w:rPr>
                <w:rFonts w:ascii="Calibri Light" w:hAnsi="Calibri Light"/>
                <w:sz w:val="24"/>
                <w:szCs w:val="24"/>
              </w:rPr>
              <w:t>Report termly to staff and Governors</w:t>
            </w:r>
          </w:p>
          <w:p w:rsidR="000676FC" w:rsidRPr="00616AC5" w:rsidRDefault="000676FC" w:rsidP="00B069EF">
            <w:pPr>
              <w:rPr>
                <w:rFonts w:ascii="Calibri Light" w:hAnsi="Calibri Light"/>
                <w:sz w:val="24"/>
                <w:szCs w:val="24"/>
              </w:rPr>
            </w:pPr>
          </w:p>
        </w:tc>
      </w:tr>
      <w:tr w:rsidR="000676FC" w:rsidRPr="00616AC5" w:rsidTr="00E941E9">
        <w:trPr>
          <w:trHeight w:val="32"/>
        </w:trPr>
        <w:tc>
          <w:tcPr>
            <w:tcW w:w="1788" w:type="dxa"/>
            <w:shd w:val="clear" w:color="auto" w:fill="auto"/>
          </w:tcPr>
          <w:p w:rsidR="000676FC" w:rsidRPr="00616AC5" w:rsidRDefault="000676FC" w:rsidP="00B069EF">
            <w:pPr>
              <w:rPr>
                <w:rFonts w:ascii="Calibri Light" w:hAnsi="Calibri Light"/>
                <w:sz w:val="24"/>
                <w:szCs w:val="24"/>
              </w:rPr>
            </w:pPr>
            <w:r w:rsidRPr="00616AC5">
              <w:rPr>
                <w:rFonts w:ascii="Calibri Light" w:hAnsi="Calibri Light"/>
                <w:sz w:val="24"/>
                <w:szCs w:val="24"/>
              </w:rPr>
              <w:t>Promote positive attitudes</w:t>
            </w:r>
          </w:p>
        </w:tc>
        <w:tc>
          <w:tcPr>
            <w:tcW w:w="5662" w:type="dxa"/>
            <w:shd w:val="clear" w:color="auto" w:fill="auto"/>
          </w:tcPr>
          <w:p w:rsidR="006706C3" w:rsidRDefault="000676FC" w:rsidP="00E941E9">
            <w:pPr>
              <w:numPr>
                <w:ilvl w:val="0"/>
                <w:numId w:val="21"/>
              </w:numPr>
              <w:rPr>
                <w:rFonts w:ascii="Calibri Light" w:hAnsi="Calibri Light"/>
                <w:sz w:val="24"/>
                <w:szCs w:val="24"/>
              </w:rPr>
            </w:pPr>
            <w:r w:rsidRPr="00616AC5">
              <w:rPr>
                <w:rFonts w:ascii="Calibri Light" w:hAnsi="Calibri Light"/>
                <w:sz w:val="24"/>
                <w:szCs w:val="24"/>
              </w:rPr>
              <w:t>Acquire books, teaching materials th</w:t>
            </w:r>
            <w:r w:rsidR="006706C3">
              <w:rPr>
                <w:rFonts w:ascii="Calibri Light" w:hAnsi="Calibri Light"/>
                <w:sz w:val="24"/>
                <w:szCs w:val="24"/>
              </w:rPr>
              <w:t>at promote positive attitudes.</w:t>
            </w:r>
          </w:p>
          <w:p w:rsidR="00E135BD" w:rsidRDefault="000676FC" w:rsidP="00E941E9">
            <w:pPr>
              <w:numPr>
                <w:ilvl w:val="0"/>
                <w:numId w:val="21"/>
              </w:numPr>
              <w:rPr>
                <w:rFonts w:ascii="Calibri Light" w:hAnsi="Calibri Light"/>
                <w:sz w:val="24"/>
                <w:szCs w:val="24"/>
              </w:rPr>
            </w:pPr>
            <w:r w:rsidRPr="00616AC5">
              <w:rPr>
                <w:rFonts w:ascii="Calibri Light" w:hAnsi="Calibri Light"/>
                <w:sz w:val="24"/>
                <w:szCs w:val="24"/>
              </w:rPr>
              <w:t xml:space="preserve">Revise achievement assemblies to include equality of access </w:t>
            </w:r>
            <w:r w:rsidR="00035A8F" w:rsidRPr="00616AC5">
              <w:rPr>
                <w:rFonts w:ascii="Calibri Light" w:hAnsi="Calibri Light"/>
                <w:sz w:val="24"/>
                <w:szCs w:val="24"/>
              </w:rPr>
              <w:t>e.g.</w:t>
            </w:r>
            <w:r w:rsidRPr="00616AC5">
              <w:rPr>
                <w:rFonts w:ascii="Calibri Light" w:hAnsi="Calibri Light"/>
                <w:sz w:val="24"/>
                <w:szCs w:val="24"/>
              </w:rPr>
              <w:t xml:space="preserve"> sportsmanship award, friendship award</w:t>
            </w:r>
          </w:p>
          <w:p w:rsidR="000676FC" w:rsidRPr="00616AC5" w:rsidRDefault="00E135BD" w:rsidP="00E941E9">
            <w:pPr>
              <w:numPr>
                <w:ilvl w:val="0"/>
                <w:numId w:val="21"/>
              </w:numPr>
              <w:rPr>
                <w:rFonts w:ascii="Calibri Light" w:hAnsi="Calibri Light"/>
                <w:sz w:val="24"/>
                <w:szCs w:val="24"/>
              </w:rPr>
            </w:pPr>
            <w:r>
              <w:rPr>
                <w:rFonts w:ascii="Calibri Light" w:hAnsi="Calibri Light"/>
                <w:sz w:val="24"/>
                <w:szCs w:val="24"/>
              </w:rPr>
              <w:t xml:space="preserve">Ensure displays promote diversity of </w:t>
            </w:r>
            <w:r w:rsidR="00035A8F">
              <w:rPr>
                <w:rFonts w:ascii="Calibri Light" w:hAnsi="Calibri Light"/>
                <w:sz w:val="24"/>
                <w:szCs w:val="24"/>
              </w:rPr>
              <w:t>race, gender</w:t>
            </w:r>
            <w:r w:rsidR="000676FC" w:rsidRPr="00616AC5">
              <w:rPr>
                <w:rFonts w:ascii="Calibri Light" w:hAnsi="Calibri Light"/>
                <w:sz w:val="24"/>
                <w:szCs w:val="24"/>
              </w:rPr>
              <w:t xml:space="preserve"> </w:t>
            </w:r>
            <w:r>
              <w:rPr>
                <w:rFonts w:ascii="Calibri Light" w:hAnsi="Calibri Light"/>
                <w:sz w:val="24"/>
                <w:szCs w:val="24"/>
              </w:rPr>
              <w:t>and disability</w:t>
            </w:r>
          </w:p>
        </w:tc>
        <w:tc>
          <w:tcPr>
            <w:tcW w:w="2048" w:type="dxa"/>
            <w:shd w:val="clear" w:color="auto" w:fill="auto"/>
          </w:tcPr>
          <w:p w:rsidR="000676FC" w:rsidRPr="00616AC5" w:rsidRDefault="000676FC" w:rsidP="00B069EF">
            <w:pPr>
              <w:rPr>
                <w:rFonts w:ascii="Calibri Light" w:hAnsi="Calibri Light"/>
                <w:sz w:val="24"/>
                <w:szCs w:val="24"/>
              </w:rPr>
            </w:pPr>
            <w:r w:rsidRPr="00616AC5">
              <w:rPr>
                <w:rFonts w:ascii="Calibri Light" w:hAnsi="Calibri Light"/>
                <w:sz w:val="24"/>
                <w:szCs w:val="24"/>
              </w:rPr>
              <w:t>Heads of School</w:t>
            </w:r>
          </w:p>
          <w:p w:rsidR="000676FC" w:rsidRPr="00616AC5" w:rsidRDefault="000676FC" w:rsidP="00B069EF">
            <w:pPr>
              <w:rPr>
                <w:rFonts w:ascii="Calibri Light" w:hAnsi="Calibri Light"/>
                <w:sz w:val="24"/>
                <w:szCs w:val="24"/>
              </w:rPr>
            </w:pPr>
          </w:p>
          <w:p w:rsidR="000676FC" w:rsidRPr="00616AC5" w:rsidRDefault="000676FC" w:rsidP="000676FC">
            <w:pPr>
              <w:rPr>
                <w:rFonts w:ascii="Calibri Light" w:hAnsi="Calibri Light"/>
                <w:sz w:val="24"/>
                <w:szCs w:val="24"/>
              </w:rPr>
            </w:pPr>
          </w:p>
        </w:tc>
        <w:tc>
          <w:tcPr>
            <w:tcW w:w="1902" w:type="dxa"/>
            <w:shd w:val="clear" w:color="auto" w:fill="auto"/>
          </w:tcPr>
          <w:p w:rsidR="000676FC" w:rsidRPr="00616AC5" w:rsidRDefault="000676FC" w:rsidP="00B069EF">
            <w:pPr>
              <w:rPr>
                <w:rFonts w:ascii="Calibri Light" w:hAnsi="Calibri Light"/>
                <w:sz w:val="24"/>
                <w:szCs w:val="24"/>
              </w:rPr>
            </w:pPr>
            <w:r w:rsidRPr="00616AC5">
              <w:rPr>
                <w:rFonts w:ascii="Calibri Light" w:hAnsi="Calibri Light"/>
                <w:szCs w:val="22"/>
              </w:rPr>
              <w:t>Ongoing</w:t>
            </w:r>
          </w:p>
          <w:p w:rsidR="000676FC" w:rsidRPr="00616AC5" w:rsidRDefault="000676FC" w:rsidP="00B069EF">
            <w:pPr>
              <w:rPr>
                <w:rFonts w:ascii="Calibri Light" w:hAnsi="Calibri Light"/>
                <w:sz w:val="24"/>
                <w:szCs w:val="24"/>
              </w:rPr>
            </w:pPr>
          </w:p>
          <w:p w:rsidR="000676FC" w:rsidRPr="00616AC5" w:rsidRDefault="000676FC" w:rsidP="00B069EF">
            <w:pPr>
              <w:rPr>
                <w:rFonts w:ascii="Calibri Light" w:hAnsi="Calibri Light"/>
                <w:sz w:val="24"/>
                <w:szCs w:val="24"/>
              </w:rPr>
            </w:pPr>
          </w:p>
          <w:p w:rsidR="000676FC" w:rsidRPr="00616AC5" w:rsidRDefault="000676FC" w:rsidP="00B069EF">
            <w:pPr>
              <w:rPr>
                <w:rFonts w:ascii="Calibri Light" w:hAnsi="Calibri Light"/>
                <w:szCs w:val="22"/>
              </w:rPr>
            </w:pPr>
          </w:p>
        </w:tc>
        <w:tc>
          <w:tcPr>
            <w:tcW w:w="3735" w:type="dxa"/>
            <w:shd w:val="clear" w:color="auto" w:fill="auto"/>
          </w:tcPr>
          <w:p w:rsidR="000676FC" w:rsidRPr="00616AC5" w:rsidRDefault="00D963C5" w:rsidP="00B069EF">
            <w:pPr>
              <w:rPr>
                <w:rFonts w:ascii="Calibri Light" w:hAnsi="Calibri Light"/>
                <w:sz w:val="24"/>
                <w:szCs w:val="24"/>
              </w:rPr>
            </w:pPr>
            <w:r>
              <w:rPr>
                <w:rFonts w:ascii="Calibri Light" w:hAnsi="Calibri Light"/>
                <w:sz w:val="24"/>
                <w:szCs w:val="24"/>
              </w:rPr>
              <w:t xml:space="preserve">Curriculum </w:t>
            </w:r>
            <w:r w:rsidR="00035A8F">
              <w:rPr>
                <w:rFonts w:ascii="Calibri Light" w:hAnsi="Calibri Light"/>
                <w:sz w:val="24"/>
                <w:szCs w:val="24"/>
              </w:rPr>
              <w:t>leaders</w:t>
            </w:r>
            <w:r w:rsidR="00035A8F" w:rsidRPr="00616AC5">
              <w:rPr>
                <w:rFonts w:ascii="Calibri Light" w:hAnsi="Calibri Light"/>
                <w:sz w:val="24"/>
                <w:szCs w:val="24"/>
              </w:rPr>
              <w:t xml:space="preserve"> report</w:t>
            </w:r>
            <w:r w:rsidR="000676FC" w:rsidRPr="00616AC5">
              <w:rPr>
                <w:rFonts w:ascii="Calibri Light" w:hAnsi="Calibri Light"/>
                <w:sz w:val="24"/>
                <w:szCs w:val="24"/>
              </w:rPr>
              <w:t xml:space="preserve"> to Governors</w:t>
            </w:r>
          </w:p>
          <w:p w:rsidR="000676FC" w:rsidRPr="00616AC5" w:rsidRDefault="000676FC" w:rsidP="00B069EF">
            <w:pPr>
              <w:rPr>
                <w:rFonts w:ascii="Calibri Light" w:hAnsi="Calibri Light"/>
                <w:sz w:val="24"/>
                <w:szCs w:val="24"/>
              </w:rPr>
            </w:pPr>
          </w:p>
          <w:p w:rsidR="000676FC" w:rsidRDefault="00836246" w:rsidP="00B069EF">
            <w:pPr>
              <w:rPr>
                <w:rFonts w:ascii="Calibri Light" w:hAnsi="Calibri Light"/>
                <w:sz w:val="24"/>
                <w:szCs w:val="24"/>
              </w:rPr>
            </w:pPr>
            <w:r w:rsidRPr="00616AC5">
              <w:rPr>
                <w:rFonts w:ascii="Calibri Light" w:hAnsi="Calibri Light"/>
                <w:sz w:val="24"/>
                <w:szCs w:val="24"/>
              </w:rPr>
              <w:t>Children with disabilities well represented in rewards</w:t>
            </w:r>
          </w:p>
          <w:p w:rsidR="00D963C5" w:rsidRDefault="00D963C5" w:rsidP="00B069EF">
            <w:pPr>
              <w:rPr>
                <w:rFonts w:ascii="Calibri Light" w:hAnsi="Calibri Light"/>
                <w:sz w:val="24"/>
                <w:szCs w:val="24"/>
              </w:rPr>
            </w:pPr>
          </w:p>
          <w:p w:rsidR="00D963C5" w:rsidRPr="00616AC5" w:rsidRDefault="00D963C5" w:rsidP="00B069EF">
            <w:pPr>
              <w:rPr>
                <w:rFonts w:ascii="Calibri Light" w:hAnsi="Calibri Light"/>
                <w:sz w:val="24"/>
                <w:szCs w:val="24"/>
              </w:rPr>
            </w:pPr>
            <w:r>
              <w:rPr>
                <w:rFonts w:ascii="Calibri Light" w:hAnsi="Calibri Light"/>
                <w:sz w:val="24"/>
                <w:szCs w:val="24"/>
              </w:rPr>
              <w:t>Displays evident around school</w:t>
            </w:r>
          </w:p>
        </w:tc>
      </w:tr>
      <w:tr w:rsidR="00FD03A1" w:rsidRPr="00616AC5" w:rsidTr="00E941E9">
        <w:trPr>
          <w:trHeight w:val="32"/>
        </w:trPr>
        <w:tc>
          <w:tcPr>
            <w:tcW w:w="1788" w:type="dxa"/>
            <w:shd w:val="clear" w:color="auto" w:fill="auto"/>
          </w:tcPr>
          <w:p w:rsidR="00FD03A1" w:rsidRPr="00616AC5" w:rsidRDefault="00FD03A1" w:rsidP="00B069EF">
            <w:pPr>
              <w:rPr>
                <w:rFonts w:ascii="Calibri Light" w:hAnsi="Calibri Light"/>
                <w:sz w:val="24"/>
                <w:szCs w:val="24"/>
              </w:rPr>
            </w:pPr>
            <w:r w:rsidRPr="00616AC5">
              <w:rPr>
                <w:rFonts w:ascii="Calibri Light" w:hAnsi="Calibri Light"/>
                <w:sz w:val="24"/>
                <w:szCs w:val="24"/>
              </w:rPr>
              <w:t xml:space="preserve"> Encourage participation in the life of the school</w:t>
            </w:r>
          </w:p>
        </w:tc>
        <w:tc>
          <w:tcPr>
            <w:tcW w:w="5662" w:type="dxa"/>
            <w:shd w:val="clear" w:color="auto" w:fill="auto"/>
          </w:tcPr>
          <w:p w:rsidR="00FD03A1" w:rsidRPr="00616AC5" w:rsidRDefault="00246DB3" w:rsidP="00246DB3">
            <w:pPr>
              <w:numPr>
                <w:ilvl w:val="0"/>
                <w:numId w:val="14"/>
              </w:numPr>
              <w:rPr>
                <w:rFonts w:ascii="Calibri Light" w:hAnsi="Calibri Light"/>
                <w:sz w:val="24"/>
                <w:szCs w:val="24"/>
              </w:rPr>
            </w:pPr>
            <w:r>
              <w:rPr>
                <w:rFonts w:ascii="Calibri Light" w:hAnsi="Calibri Light"/>
                <w:sz w:val="24"/>
                <w:szCs w:val="24"/>
              </w:rPr>
              <w:t>Ensure all children are given the opportunity to take part in school life especially class elections and perform</w:t>
            </w:r>
            <w:r w:rsidR="006706C3">
              <w:rPr>
                <w:rFonts w:ascii="Calibri Light" w:hAnsi="Calibri Light"/>
                <w:sz w:val="24"/>
                <w:szCs w:val="24"/>
              </w:rPr>
              <w:t>a</w:t>
            </w:r>
            <w:r>
              <w:rPr>
                <w:rFonts w:ascii="Calibri Light" w:hAnsi="Calibri Light"/>
                <w:sz w:val="24"/>
                <w:szCs w:val="24"/>
              </w:rPr>
              <w:t>nces</w:t>
            </w:r>
          </w:p>
        </w:tc>
        <w:tc>
          <w:tcPr>
            <w:tcW w:w="2048" w:type="dxa"/>
            <w:shd w:val="clear" w:color="auto" w:fill="auto"/>
          </w:tcPr>
          <w:p w:rsidR="00FD03A1" w:rsidRDefault="00FD03A1" w:rsidP="00B069EF">
            <w:pPr>
              <w:rPr>
                <w:rFonts w:ascii="Calibri Light" w:hAnsi="Calibri Light"/>
                <w:sz w:val="24"/>
                <w:szCs w:val="24"/>
              </w:rPr>
            </w:pPr>
            <w:r w:rsidRPr="00616AC5">
              <w:rPr>
                <w:rFonts w:ascii="Calibri Light" w:hAnsi="Calibri Light"/>
                <w:sz w:val="24"/>
                <w:szCs w:val="24"/>
              </w:rPr>
              <w:t xml:space="preserve"> </w:t>
            </w:r>
          </w:p>
          <w:p w:rsidR="009E48D9" w:rsidRPr="00616AC5" w:rsidRDefault="009E48D9" w:rsidP="00B069EF">
            <w:pPr>
              <w:rPr>
                <w:rFonts w:ascii="Calibri Light" w:hAnsi="Calibri Light"/>
                <w:sz w:val="24"/>
                <w:szCs w:val="24"/>
              </w:rPr>
            </w:pPr>
            <w:r>
              <w:rPr>
                <w:rFonts w:ascii="Calibri Light" w:hAnsi="Calibri Light"/>
                <w:sz w:val="24"/>
                <w:szCs w:val="24"/>
              </w:rPr>
              <w:t>All staff</w:t>
            </w:r>
          </w:p>
        </w:tc>
        <w:tc>
          <w:tcPr>
            <w:tcW w:w="1902" w:type="dxa"/>
            <w:shd w:val="clear" w:color="auto" w:fill="auto"/>
          </w:tcPr>
          <w:p w:rsidR="00FD03A1" w:rsidRPr="00616AC5" w:rsidRDefault="00FD03A1" w:rsidP="00B069EF">
            <w:pPr>
              <w:rPr>
                <w:rFonts w:ascii="Calibri Light" w:hAnsi="Calibri Light"/>
                <w:sz w:val="24"/>
                <w:szCs w:val="24"/>
              </w:rPr>
            </w:pPr>
          </w:p>
        </w:tc>
        <w:tc>
          <w:tcPr>
            <w:tcW w:w="3735" w:type="dxa"/>
            <w:shd w:val="clear" w:color="auto" w:fill="auto"/>
          </w:tcPr>
          <w:p w:rsidR="00FD03A1" w:rsidRPr="00616AC5" w:rsidRDefault="00246DB3" w:rsidP="00B069EF">
            <w:pPr>
              <w:rPr>
                <w:rFonts w:ascii="Calibri Light" w:hAnsi="Calibri Light"/>
                <w:sz w:val="24"/>
                <w:szCs w:val="24"/>
              </w:rPr>
            </w:pPr>
            <w:r>
              <w:rPr>
                <w:rFonts w:ascii="Calibri Light" w:hAnsi="Calibri Light"/>
                <w:sz w:val="24"/>
                <w:szCs w:val="24"/>
              </w:rPr>
              <w:t>Young Governors reflect the social mix of the whole school.</w:t>
            </w:r>
          </w:p>
        </w:tc>
      </w:tr>
      <w:tr w:rsidR="00FD03A1" w:rsidRPr="00616AC5" w:rsidTr="00E941E9">
        <w:trPr>
          <w:trHeight w:val="252"/>
        </w:trPr>
        <w:tc>
          <w:tcPr>
            <w:tcW w:w="1788" w:type="dxa"/>
            <w:shd w:val="clear" w:color="auto" w:fill="auto"/>
          </w:tcPr>
          <w:p w:rsidR="00FD03A1" w:rsidRPr="00616AC5" w:rsidRDefault="00FD03A1" w:rsidP="00B069EF">
            <w:pPr>
              <w:rPr>
                <w:rFonts w:ascii="Calibri Light" w:hAnsi="Calibri Light"/>
                <w:sz w:val="24"/>
                <w:szCs w:val="24"/>
              </w:rPr>
            </w:pPr>
            <w:r w:rsidRPr="00616AC5">
              <w:rPr>
                <w:rFonts w:ascii="Calibri Light" w:hAnsi="Calibri Light"/>
                <w:sz w:val="24"/>
                <w:szCs w:val="24"/>
              </w:rPr>
              <w:t>Grant more favourable treatment</w:t>
            </w:r>
          </w:p>
        </w:tc>
        <w:tc>
          <w:tcPr>
            <w:tcW w:w="5662" w:type="dxa"/>
            <w:shd w:val="clear" w:color="auto" w:fill="auto"/>
          </w:tcPr>
          <w:p w:rsidR="00FD03A1" w:rsidRPr="00616AC5" w:rsidRDefault="00FD03A1" w:rsidP="00E941E9">
            <w:pPr>
              <w:numPr>
                <w:ilvl w:val="0"/>
                <w:numId w:val="14"/>
              </w:numPr>
              <w:rPr>
                <w:rFonts w:ascii="Calibri Light" w:hAnsi="Calibri Light"/>
                <w:sz w:val="24"/>
                <w:szCs w:val="24"/>
              </w:rPr>
            </w:pPr>
            <w:r w:rsidRPr="00616AC5">
              <w:rPr>
                <w:rFonts w:ascii="Calibri Light" w:hAnsi="Calibri Light"/>
                <w:sz w:val="24"/>
                <w:szCs w:val="24"/>
              </w:rPr>
              <w:t>Implement required recruitment procedures – invite all eligible disabled candidates to interview</w:t>
            </w:r>
          </w:p>
          <w:p w:rsidR="00FD03A1" w:rsidRPr="00616AC5" w:rsidRDefault="00836246" w:rsidP="00E941E9">
            <w:pPr>
              <w:numPr>
                <w:ilvl w:val="0"/>
                <w:numId w:val="14"/>
              </w:numPr>
              <w:rPr>
                <w:rFonts w:ascii="Calibri Light" w:hAnsi="Calibri Light"/>
                <w:sz w:val="24"/>
                <w:szCs w:val="24"/>
              </w:rPr>
            </w:pPr>
            <w:r w:rsidRPr="00616AC5">
              <w:rPr>
                <w:rFonts w:ascii="Calibri Light" w:hAnsi="Calibri Light"/>
                <w:sz w:val="24"/>
                <w:szCs w:val="24"/>
              </w:rPr>
              <w:t>Ensure  recruitment pack outlines</w:t>
            </w:r>
            <w:r w:rsidR="00FD03A1" w:rsidRPr="00616AC5">
              <w:rPr>
                <w:rFonts w:ascii="Calibri Light" w:hAnsi="Calibri Light"/>
                <w:sz w:val="24"/>
                <w:szCs w:val="24"/>
              </w:rPr>
              <w:t xml:space="preserve"> non-discriminatory procedures</w:t>
            </w:r>
          </w:p>
          <w:p w:rsidR="00FD03A1" w:rsidRPr="00616AC5" w:rsidRDefault="00FD03A1" w:rsidP="00E941E9">
            <w:pPr>
              <w:ind w:left="360"/>
              <w:rPr>
                <w:rFonts w:ascii="Calibri Light" w:hAnsi="Calibri Light"/>
                <w:sz w:val="24"/>
                <w:szCs w:val="24"/>
              </w:rPr>
            </w:pPr>
            <w:r w:rsidRPr="00616AC5">
              <w:rPr>
                <w:rFonts w:ascii="Calibri Light" w:hAnsi="Calibri Light"/>
                <w:sz w:val="24"/>
                <w:szCs w:val="24"/>
              </w:rPr>
              <w:t>Review Induction Policy</w:t>
            </w:r>
          </w:p>
          <w:p w:rsidR="00FD03A1" w:rsidRPr="00616AC5" w:rsidRDefault="00FD03A1" w:rsidP="00E941E9">
            <w:pPr>
              <w:numPr>
                <w:ilvl w:val="0"/>
                <w:numId w:val="14"/>
              </w:numPr>
              <w:rPr>
                <w:rFonts w:ascii="Calibri Light" w:hAnsi="Calibri Light"/>
                <w:sz w:val="24"/>
                <w:szCs w:val="24"/>
              </w:rPr>
            </w:pPr>
            <w:r w:rsidRPr="00616AC5">
              <w:rPr>
                <w:rFonts w:ascii="Calibri Light" w:hAnsi="Calibri Light"/>
                <w:sz w:val="24"/>
                <w:szCs w:val="24"/>
              </w:rPr>
              <w:t xml:space="preserve">Ensure accessibility to building and services allows full participation </w:t>
            </w:r>
          </w:p>
          <w:p w:rsidR="00FD03A1" w:rsidRPr="00616AC5" w:rsidRDefault="00FD03A1" w:rsidP="00E941E9">
            <w:pPr>
              <w:numPr>
                <w:ilvl w:val="0"/>
                <w:numId w:val="14"/>
              </w:numPr>
              <w:rPr>
                <w:rFonts w:ascii="Calibri Light" w:hAnsi="Calibri Light"/>
                <w:sz w:val="24"/>
                <w:szCs w:val="24"/>
              </w:rPr>
            </w:pPr>
            <w:r w:rsidRPr="00616AC5">
              <w:rPr>
                <w:rFonts w:ascii="Calibri Light" w:hAnsi="Calibri Light"/>
                <w:sz w:val="24"/>
                <w:szCs w:val="24"/>
              </w:rPr>
              <w:t>Raise awareness amongst parents</w:t>
            </w:r>
            <w:r w:rsidR="006706C3">
              <w:rPr>
                <w:rFonts w:ascii="Calibri Light" w:hAnsi="Calibri Light"/>
                <w:sz w:val="24"/>
                <w:szCs w:val="24"/>
              </w:rPr>
              <w:t>/carers</w:t>
            </w:r>
            <w:r w:rsidRPr="00616AC5">
              <w:rPr>
                <w:rFonts w:ascii="Calibri Light" w:hAnsi="Calibri Light"/>
                <w:sz w:val="24"/>
                <w:szCs w:val="24"/>
              </w:rPr>
              <w:t xml:space="preserve"> about the need to grant more favourable treatment to those with disabilities. </w:t>
            </w:r>
          </w:p>
        </w:tc>
        <w:tc>
          <w:tcPr>
            <w:tcW w:w="2048" w:type="dxa"/>
            <w:shd w:val="clear" w:color="auto" w:fill="auto"/>
          </w:tcPr>
          <w:p w:rsidR="00FD03A1" w:rsidRDefault="003564A8" w:rsidP="00B069EF">
            <w:pPr>
              <w:rPr>
                <w:rFonts w:ascii="Calibri Light" w:hAnsi="Calibri Light"/>
                <w:sz w:val="24"/>
                <w:szCs w:val="24"/>
              </w:rPr>
            </w:pPr>
            <w:r>
              <w:rPr>
                <w:rFonts w:ascii="Calibri Light" w:hAnsi="Calibri Light"/>
                <w:sz w:val="24"/>
                <w:szCs w:val="24"/>
              </w:rPr>
              <w:t>Executive Head Teacher</w:t>
            </w:r>
          </w:p>
          <w:p w:rsidR="003564A8" w:rsidRPr="00616AC5" w:rsidRDefault="003564A8" w:rsidP="00B069EF">
            <w:pPr>
              <w:rPr>
                <w:rFonts w:ascii="Calibri Light" w:hAnsi="Calibri Light"/>
                <w:sz w:val="24"/>
                <w:szCs w:val="24"/>
              </w:rPr>
            </w:pPr>
          </w:p>
          <w:p w:rsidR="00FD03A1" w:rsidRDefault="00FD03A1" w:rsidP="00B069EF">
            <w:pPr>
              <w:rPr>
                <w:rFonts w:ascii="Calibri Light" w:hAnsi="Calibri Light"/>
                <w:sz w:val="24"/>
                <w:szCs w:val="24"/>
              </w:rPr>
            </w:pPr>
            <w:r w:rsidRPr="00616AC5">
              <w:rPr>
                <w:rFonts w:ascii="Calibri Light" w:hAnsi="Calibri Light"/>
                <w:sz w:val="24"/>
                <w:szCs w:val="24"/>
              </w:rPr>
              <w:t>Governors</w:t>
            </w:r>
          </w:p>
          <w:p w:rsidR="003564A8" w:rsidRPr="00616AC5" w:rsidRDefault="003564A8" w:rsidP="00B069EF">
            <w:pPr>
              <w:rPr>
                <w:rFonts w:ascii="Calibri Light" w:hAnsi="Calibri Light"/>
                <w:sz w:val="24"/>
                <w:szCs w:val="24"/>
              </w:rPr>
            </w:pPr>
          </w:p>
          <w:p w:rsidR="00FD03A1" w:rsidRPr="00616AC5" w:rsidRDefault="00FD03A1" w:rsidP="00B069EF">
            <w:pPr>
              <w:rPr>
                <w:rFonts w:ascii="Calibri Light" w:hAnsi="Calibri Light"/>
                <w:sz w:val="24"/>
                <w:szCs w:val="24"/>
              </w:rPr>
            </w:pPr>
            <w:r w:rsidRPr="00616AC5">
              <w:rPr>
                <w:rFonts w:ascii="Calibri Light" w:hAnsi="Calibri Light"/>
                <w:sz w:val="24"/>
                <w:szCs w:val="24"/>
              </w:rPr>
              <w:t>Curriculum and Resources Committee</w:t>
            </w:r>
          </w:p>
          <w:p w:rsidR="003564A8" w:rsidRDefault="003564A8" w:rsidP="00B069EF">
            <w:pPr>
              <w:rPr>
                <w:rFonts w:ascii="Calibri Light" w:hAnsi="Calibri Light"/>
                <w:sz w:val="24"/>
                <w:szCs w:val="24"/>
              </w:rPr>
            </w:pPr>
          </w:p>
          <w:p w:rsidR="00FD03A1" w:rsidRPr="00616AC5" w:rsidRDefault="003564A8" w:rsidP="00B069EF">
            <w:pPr>
              <w:rPr>
                <w:rFonts w:ascii="Calibri Light" w:hAnsi="Calibri Light"/>
                <w:sz w:val="24"/>
                <w:szCs w:val="24"/>
              </w:rPr>
            </w:pPr>
            <w:r>
              <w:rPr>
                <w:rFonts w:ascii="Calibri Light" w:hAnsi="Calibri Light"/>
                <w:sz w:val="24"/>
                <w:szCs w:val="24"/>
              </w:rPr>
              <w:lastRenderedPageBreak/>
              <w:t xml:space="preserve">Special Educational Needs </w:t>
            </w:r>
            <w:r w:rsidR="00FD03A1" w:rsidRPr="00616AC5">
              <w:rPr>
                <w:rFonts w:ascii="Calibri Light" w:hAnsi="Calibri Light"/>
                <w:sz w:val="24"/>
                <w:szCs w:val="24"/>
              </w:rPr>
              <w:t>Manager</w:t>
            </w:r>
          </w:p>
          <w:p w:rsidR="00FD03A1" w:rsidRPr="00616AC5" w:rsidRDefault="00FD03A1" w:rsidP="00B069EF">
            <w:pPr>
              <w:rPr>
                <w:rFonts w:ascii="Calibri Light" w:hAnsi="Calibri Light"/>
                <w:sz w:val="24"/>
                <w:szCs w:val="24"/>
              </w:rPr>
            </w:pPr>
          </w:p>
        </w:tc>
        <w:tc>
          <w:tcPr>
            <w:tcW w:w="1902" w:type="dxa"/>
            <w:shd w:val="clear" w:color="auto" w:fill="auto"/>
          </w:tcPr>
          <w:p w:rsidR="00FD03A1" w:rsidRPr="00616AC5" w:rsidRDefault="00FD03A1" w:rsidP="00B069EF">
            <w:pPr>
              <w:rPr>
                <w:rFonts w:ascii="Calibri Light" w:hAnsi="Calibri Light"/>
                <w:sz w:val="24"/>
                <w:szCs w:val="24"/>
              </w:rPr>
            </w:pPr>
          </w:p>
          <w:p w:rsidR="00FD03A1" w:rsidRPr="00616AC5" w:rsidRDefault="00FD03A1" w:rsidP="00B069EF">
            <w:pPr>
              <w:rPr>
                <w:rFonts w:ascii="Calibri Light" w:hAnsi="Calibri Light"/>
                <w:sz w:val="24"/>
                <w:szCs w:val="24"/>
              </w:rPr>
            </w:pPr>
          </w:p>
          <w:p w:rsidR="00FD03A1" w:rsidRPr="00616AC5" w:rsidRDefault="00FD03A1" w:rsidP="00B069EF">
            <w:pPr>
              <w:rPr>
                <w:rFonts w:ascii="Calibri Light" w:hAnsi="Calibri Light"/>
                <w:sz w:val="24"/>
                <w:szCs w:val="24"/>
              </w:rPr>
            </w:pPr>
          </w:p>
          <w:p w:rsidR="00FD03A1" w:rsidRPr="00616AC5" w:rsidRDefault="00FD03A1" w:rsidP="00B069EF">
            <w:pPr>
              <w:rPr>
                <w:rFonts w:ascii="Calibri Light" w:hAnsi="Calibri Light"/>
                <w:sz w:val="24"/>
                <w:szCs w:val="24"/>
              </w:rPr>
            </w:pPr>
          </w:p>
          <w:p w:rsidR="00FD03A1" w:rsidRPr="00616AC5" w:rsidRDefault="00FD03A1" w:rsidP="00B069EF">
            <w:pPr>
              <w:rPr>
                <w:rFonts w:ascii="Calibri Light" w:hAnsi="Calibri Light"/>
                <w:sz w:val="24"/>
                <w:szCs w:val="24"/>
              </w:rPr>
            </w:pPr>
          </w:p>
          <w:p w:rsidR="00FD03A1" w:rsidRPr="00616AC5" w:rsidRDefault="00FD03A1" w:rsidP="00B069EF">
            <w:pPr>
              <w:rPr>
                <w:rFonts w:ascii="Calibri Light" w:hAnsi="Calibri Light"/>
                <w:sz w:val="24"/>
                <w:szCs w:val="24"/>
              </w:rPr>
            </w:pPr>
          </w:p>
          <w:p w:rsidR="00FD03A1" w:rsidRPr="00616AC5" w:rsidRDefault="00FD03A1" w:rsidP="00B069EF">
            <w:pPr>
              <w:rPr>
                <w:rFonts w:ascii="Calibri Light" w:hAnsi="Calibri Light"/>
                <w:sz w:val="24"/>
                <w:szCs w:val="24"/>
              </w:rPr>
            </w:pPr>
          </w:p>
        </w:tc>
        <w:tc>
          <w:tcPr>
            <w:tcW w:w="3735" w:type="dxa"/>
            <w:shd w:val="clear" w:color="auto" w:fill="auto"/>
          </w:tcPr>
          <w:p w:rsidR="00FD03A1" w:rsidRPr="00616AC5" w:rsidRDefault="00FD03A1" w:rsidP="00B069EF">
            <w:pPr>
              <w:rPr>
                <w:rFonts w:ascii="Calibri Light" w:hAnsi="Calibri Light"/>
                <w:sz w:val="24"/>
                <w:szCs w:val="24"/>
              </w:rPr>
            </w:pPr>
            <w:r w:rsidRPr="00616AC5">
              <w:rPr>
                <w:rFonts w:ascii="Calibri Light" w:hAnsi="Calibri Light"/>
                <w:sz w:val="24"/>
                <w:szCs w:val="24"/>
              </w:rPr>
              <w:t>Risk assessments – all activities are risk assessed as necessary with regard to individuals with disabilities</w:t>
            </w:r>
          </w:p>
          <w:p w:rsidR="00FD03A1" w:rsidRPr="00616AC5" w:rsidRDefault="00FD03A1" w:rsidP="00B069EF">
            <w:pPr>
              <w:rPr>
                <w:rFonts w:ascii="Calibri Light" w:hAnsi="Calibri Light"/>
                <w:sz w:val="24"/>
                <w:szCs w:val="24"/>
              </w:rPr>
            </w:pPr>
            <w:r w:rsidRPr="00616AC5">
              <w:rPr>
                <w:rFonts w:ascii="Calibri Light" w:hAnsi="Calibri Light"/>
                <w:sz w:val="24"/>
                <w:szCs w:val="24"/>
              </w:rPr>
              <w:t>Accessibili</w:t>
            </w:r>
            <w:r w:rsidR="00836246" w:rsidRPr="00616AC5">
              <w:rPr>
                <w:rFonts w:ascii="Calibri Light" w:hAnsi="Calibri Light"/>
                <w:sz w:val="24"/>
                <w:szCs w:val="24"/>
              </w:rPr>
              <w:t>ty plan evaluation – annual report to</w:t>
            </w:r>
            <w:r w:rsidRPr="00616AC5">
              <w:rPr>
                <w:rFonts w:ascii="Calibri Light" w:hAnsi="Calibri Light"/>
                <w:sz w:val="24"/>
                <w:szCs w:val="24"/>
              </w:rPr>
              <w:t xml:space="preserve"> Governors</w:t>
            </w:r>
          </w:p>
          <w:p w:rsidR="00FD03A1" w:rsidRPr="00616AC5" w:rsidRDefault="00FD03A1" w:rsidP="00B069EF">
            <w:pPr>
              <w:rPr>
                <w:rFonts w:ascii="Calibri Light" w:hAnsi="Calibri Light"/>
                <w:sz w:val="24"/>
                <w:szCs w:val="24"/>
              </w:rPr>
            </w:pPr>
          </w:p>
        </w:tc>
      </w:tr>
    </w:tbl>
    <w:p w:rsidR="00DB408E" w:rsidRDefault="00DB408E" w:rsidP="00B069EF">
      <w:pPr>
        <w:rPr>
          <w:rFonts w:ascii="Calibri Light" w:hAnsi="Calibri Light"/>
        </w:rPr>
      </w:pPr>
    </w:p>
    <w:p w:rsidR="00DB408E" w:rsidRDefault="00DB408E" w:rsidP="00B069EF">
      <w:pPr>
        <w:rPr>
          <w:rFonts w:ascii="Calibri Light" w:hAnsi="Calibri Light"/>
          <w:b/>
        </w:rPr>
      </w:pPr>
    </w:p>
    <w:p w:rsidR="00CB67E1" w:rsidRPr="00616AC5" w:rsidRDefault="00CB67E1" w:rsidP="00B069EF">
      <w:pPr>
        <w:rPr>
          <w:rFonts w:ascii="Calibri Light" w:hAnsi="Calibri Light"/>
          <w:b/>
        </w:rPr>
      </w:pPr>
    </w:p>
    <w:p w:rsidR="00C0011D" w:rsidRDefault="00C0011D" w:rsidP="00B069EF">
      <w:pPr>
        <w:rPr>
          <w:rFonts w:ascii="Calibri Light" w:hAnsi="Calibri Light"/>
          <w:b/>
        </w:rPr>
      </w:pPr>
    </w:p>
    <w:p w:rsidR="00C0011D" w:rsidRDefault="00C0011D" w:rsidP="00B069EF">
      <w:pPr>
        <w:rPr>
          <w:rFonts w:ascii="Calibri Light" w:hAnsi="Calibri Light"/>
          <w:b/>
        </w:rPr>
      </w:pPr>
    </w:p>
    <w:p w:rsidR="00C0011D" w:rsidRDefault="00C0011D" w:rsidP="00B069EF">
      <w:pPr>
        <w:rPr>
          <w:rFonts w:ascii="Calibri Light" w:hAnsi="Calibri Light"/>
          <w:b/>
        </w:rPr>
      </w:pPr>
    </w:p>
    <w:p w:rsidR="00C0011D" w:rsidRDefault="00C0011D" w:rsidP="00B069EF">
      <w:pPr>
        <w:rPr>
          <w:rFonts w:ascii="Calibri Light" w:hAnsi="Calibri Light"/>
          <w:b/>
        </w:rPr>
      </w:pPr>
    </w:p>
    <w:p w:rsidR="00C0011D" w:rsidRDefault="00C0011D" w:rsidP="00B069EF">
      <w:pPr>
        <w:rPr>
          <w:rFonts w:ascii="Calibri Light" w:hAnsi="Calibri Light"/>
          <w:b/>
        </w:rPr>
      </w:pPr>
    </w:p>
    <w:p w:rsidR="00C0011D" w:rsidRDefault="00C0011D"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152EF6" w:rsidRDefault="00152EF6" w:rsidP="00B069EF">
      <w:pPr>
        <w:rPr>
          <w:rFonts w:ascii="Calibri Light" w:hAnsi="Calibri Light"/>
          <w:b/>
        </w:rPr>
      </w:pPr>
    </w:p>
    <w:p w:rsidR="00C0011D" w:rsidRDefault="00C0011D" w:rsidP="00B069EF">
      <w:pPr>
        <w:rPr>
          <w:rFonts w:ascii="Calibri Light" w:hAnsi="Calibri Light"/>
          <w:b/>
        </w:rPr>
      </w:pPr>
    </w:p>
    <w:p w:rsidR="00B069EF" w:rsidRPr="00616AC5" w:rsidRDefault="00F07FF3" w:rsidP="00B069EF">
      <w:pPr>
        <w:rPr>
          <w:rFonts w:ascii="Calibri Light" w:hAnsi="Calibri Light"/>
          <w:b/>
        </w:rPr>
      </w:pPr>
      <w:r w:rsidRPr="00616AC5">
        <w:rPr>
          <w:rFonts w:ascii="Calibri Light" w:hAnsi="Calibri Light"/>
          <w:b/>
        </w:rPr>
        <w:t>PART 3 – ACCESSIBILITY PLAN</w:t>
      </w:r>
    </w:p>
    <w:p w:rsidR="00B069EF" w:rsidRPr="00616AC5" w:rsidRDefault="00B069EF" w:rsidP="00B069EF">
      <w:pPr>
        <w:rPr>
          <w:rFonts w:ascii="Calibri Light" w:hAnsi="Calibri Light"/>
          <w:b/>
        </w:rPr>
      </w:pPr>
    </w:p>
    <w:p w:rsidR="00B069EF" w:rsidRPr="00616AC5" w:rsidRDefault="00B069EF" w:rsidP="00B069EF">
      <w:pPr>
        <w:rPr>
          <w:rFonts w:ascii="Calibri Light" w:hAnsi="Calibri Light"/>
          <w:b/>
        </w:rPr>
      </w:pPr>
      <w:r w:rsidRPr="00616AC5">
        <w:rPr>
          <w:rFonts w:ascii="Calibri Light" w:hAnsi="Calibri Light"/>
          <w:b/>
        </w:rPr>
        <w:t xml:space="preserve">Accessibility Plan as required by the special </w:t>
      </w:r>
      <w:r w:rsidR="00683F85" w:rsidRPr="00616AC5">
        <w:rPr>
          <w:rFonts w:ascii="Calibri Light" w:hAnsi="Calibri Light"/>
          <w:b/>
        </w:rPr>
        <w:t>SEND code of Practice 2014</w:t>
      </w:r>
    </w:p>
    <w:p w:rsidR="00B069EF" w:rsidRPr="00616AC5" w:rsidRDefault="00B069EF" w:rsidP="00B069EF">
      <w:pPr>
        <w:rPr>
          <w:rFonts w:ascii="Calibri Light" w:hAnsi="Calibri Light"/>
        </w:rPr>
      </w:pPr>
    </w:p>
    <w:tbl>
      <w:tblPr>
        <w:tblW w:w="15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8"/>
        <w:gridCol w:w="5355"/>
        <w:gridCol w:w="2268"/>
        <w:gridCol w:w="1985"/>
        <w:gridCol w:w="3339"/>
      </w:tblGrid>
      <w:tr w:rsidR="00B069EF" w:rsidRPr="00616AC5" w:rsidTr="00B645FE">
        <w:trPr>
          <w:trHeight w:val="248"/>
        </w:trPr>
        <w:tc>
          <w:tcPr>
            <w:tcW w:w="2158" w:type="dxa"/>
            <w:shd w:val="clear" w:color="auto" w:fill="D7C8EA"/>
          </w:tcPr>
          <w:p w:rsidR="00B069EF" w:rsidRPr="00616AC5" w:rsidRDefault="00836246" w:rsidP="00B069EF">
            <w:pPr>
              <w:jc w:val="center"/>
              <w:rPr>
                <w:rFonts w:ascii="Calibri Light" w:hAnsi="Calibri Light"/>
                <w:b/>
              </w:rPr>
            </w:pPr>
            <w:r w:rsidRPr="00616AC5">
              <w:rPr>
                <w:rFonts w:ascii="Calibri Light" w:hAnsi="Calibri Light"/>
                <w:b/>
              </w:rPr>
              <w:t>Aims</w:t>
            </w:r>
          </w:p>
        </w:tc>
        <w:tc>
          <w:tcPr>
            <w:tcW w:w="5355" w:type="dxa"/>
            <w:shd w:val="clear" w:color="auto" w:fill="D7C8EA"/>
          </w:tcPr>
          <w:p w:rsidR="00B069EF" w:rsidRPr="00616AC5" w:rsidRDefault="00B069EF" w:rsidP="00B069EF">
            <w:pPr>
              <w:jc w:val="center"/>
              <w:rPr>
                <w:rFonts w:ascii="Calibri Light" w:hAnsi="Calibri Light"/>
                <w:b/>
              </w:rPr>
            </w:pPr>
            <w:r w:rsidRPr="00616AC5">
              <w:rPr>
                <w:rFonts w:ascii="Calibri Light" w:hAnsi="Calibri Light"/>
                <w:b/>
              </w:rPr>
              <w:t>Actions</w:t>
            </w:r>
          </w:p>
        </w:tc>
        <w:tc>
          <w:tcPr>
            <w:tcW w:w="2268" w:type="dxa"/>
            <w:shd w:val="clear" w:color="auto" w:fill="D7C8EA"/>
          </w:tcPr>
          <w:p w:rsidR="00B069EF" w:rsidRPr="00616AC5" w:rsidRDefault="00836246" w:rsidP="00B069EF">
            <w:pPr>
              <w:jc w:val="center"/>
              <w:rPr>
                <w:rFonts w:ascii="Calibri Light" w:hAnsi="Calibri Light"/>
                <w:b/>
              </w:rPr>
            </w:pPr>
            <w:r w:rsidRPr="00616AC5">
              <w:rPr>
                <w:rFonts w:ascii="Calibri Light" w:hAnsi="Calibri Light"/>
                <w:b/>
              </w:rPr>
              <w:t>Responsibility</w:t>
            </w:r>
          </w:p>
        </w:tc>
        <w:tc>
          <w:tcPr>
            <w:tcW w:w="1985" w:type="dxa"/>
            <w:shd w:val="clear" w:color="auto" w:fill="D7C8EA"/>
          </w:tcPr>
          <w:p w:rsidR="00B069EF" w:rsidRPr="00616AC5" w:rsidRDefault="00B069EF" w:rsidP="00B069EF">
            <w:pPr>
              <w:jc w:val="center"/>
              <w:rPr>
                <w:rFonts w:ascii="Calibri Light" w:hAnsi="Calibri Light"/>
                <w:b/>
              </w:rPr>
            </w:pPr>
            <w:r w:rsidRPr="00616AC5">
              <w:rPr>
                <w:rFonts w:ascii="Calibri Light" w:hAnsi="Calibri Light"/>
                <w:b/>
              </w:rPr>
              <w:t>Timescale</w:t>
            </w:r>
          </w:p>
        </w:tc>
        <w:tc>
          <w:tcPr>
            <w:tcW w:w="3339" w:type="dxa"/>
            <w:shd w:val="clear" w:color="auto" w:fill="D7C8EA"/>
          </w:tcPr>
          <w:p w:rsidR="00B069EF" w:rsidRPr="00616AC5" w:rsidRDefault="00B069EF" w:rsidP="00B069EF">
            <w:pPr>
              <w:jc w:val="center"/>
              <w:rPr>
                <w:rFonts w:ascii="Calibri Light" w:hAnsi="Calibri Light"/>
                <w:b/>
              </w:rPr>
            </w:pPr>
            <w:r w:rsidRPr="00616AC5">
              <w:rPr>
                <w:rFonts w:ascii="Calibri Light" w:hAnsi="Calibri Light"/>
                <w:b/>
              </w:rPr>
              <w:t>Evidence that it is completed</w:t>
            </w:r>
          </w:p>
        </w:tc>
      </w:tr>
      <w:tr w:rsidR="00D41D74" w:rsidRPr="00616AC5" w:rsidTr="000F30E5">
        <w:trPr>
          <w:trHeight w:val="2032"/>
        </w:trPr>
        <w:tc>
          <w:tcPr>
            <w:tcW w:w="2158" w:type="dxa"/>
          </w:tcPr>
          <w:p w:rsidR="00D41D74" w:rsidRPr="00616AC5" w:rsidRDefault="00D41D74" w:rsidP="000F30E5">
            <w:pPr>
              <w:rPr>
                <w:rFonts w:ascii="Calibri Light" w:hAnsi="Calibri Light"/>
                <w:b/>
              </w:rPr>
            </w:pPr>
            <w:r>
              <w:rPr>
                <w:rFonts w:ascii="Calibri Light" w:hAnsi="Calibri Light"/>
                <w:b/>
              </w:rPr>
              <w:t xml:space="preserve">Publish and promote the </w:t>
            </w:r>
            <w:r w:rsidR="00E73A03">
              <w:rPr>
                <w:rFonts w:ascii="Calibri Light" w:hAnsi="Calibri Light"/>
                <w:b/>
              </w:rPr>
              <w:t>Accessibility</w:t>
            </w:r>
            <w:r>
              <w:rPr>
                <w:rFonts w:ascii="Calibri Light" w:hAnsi="Calibri Light"/>
                <w:b/>
              </w:rPr>
              <w:t xml:space="preserve"> Plan </w:t>
            </w:r>
          </w:p>
        </w:tc>
        <w:tc>
          <w:tcPr>
            <w:tcW w:w="5355" w:type="dxa"/>
          </w:tcPr>
          <w:p w:rsidR="00D41D74" w:rsidRDefault="00D41D74" w:rsidP="00B069EF">
            <w:pPr>
              <w:numPr>
                <w:ilvl w:val="0"/>
                <w:numId w:val="22"/>
              </w:numPr>
              <w:rPr>
                <w:rFonts w:ascii="Calibri Light" w:hAnsi="Calibri Light"/>
              </w:rPr>
            </w:pPr>
            <w:r>
              <w:rPr>
                <w:rFonts w:ascii="Calibri Light" w:hAnsi="Calibri Light"/>
              </w:rPr>
              <w:t xml:space="preserve"> Governors to agree and approve in line with correct times – every 3 years.</w:t>
            </w:r>
          </w:p>
          <w:p w:rsidR="00A53AA5" w:rsidRPr="00616AC5" w:rsidRDefault="00A53AA5" w:rsidP="00B069EF">
            <w:pPr>
              <w:numPr>
                <w:ilvl w:val="0"/>
                <w:numId w:val="22"/>
              </w:numPr>
              <w:rPr>
                <w:rFonts w:ascii="Calibri Light" w:hAnsi="Calibri Light"/>
              </w:rPr>
            </w:pPr>
            <w:r>
              <w:rPr>
                <w:rFonts w:ascii="Calibri Light" w:hAnsi="Calibri Light"/>
              </w:rPr>
              <w:t>Governors awareness raised on the needs to ensure accessibility plan is in place</w:t>
            </w:r>
          </w:p>
        </w:tc>
        <w:tc>
          <w:tcPr>
            <w:tcW w:w="2268" w:type="dxa"/>
          </w:tcPr>
          <w:p w:rsidR="00D41D74" w:rsidRPr="00616AC5" w:rsidRDefault="00D41D74" w:rsidP="00B069EF">
            <w:pPr>
              <w:jc w:val="center"/>
              <w:rPr>
                <w:rFonts w:ascii="Calibri Light" w:hAnsi="Calibri Light"/>
              </w:rPr>
            </w:pPr>
            <w:r>
              <w:rPr>
                <w:rFonts w:ascii="Calibri Light" w:hAnsi="Calibri Light"/>
              </w:rPr>
              <w:t>Executive Head Teacher</w:t>
            </w:r>
          </w:p>
        </w:tc>
        <w:tc>
          <w:tcPr>
            <w:tcW w:w="1985" w:type="dxa"/>
          </w:tcPr>
          <w:p w:rsidR="00D41D74" w:rsidRPr="00616AC5" w:rsidRDefault="00D41D74" w:rsidP="00B069EF">
            <w:pPr>
              <w:rPr>
                <w:rFonts w:ascii="Calibri Light" w:hAnsi="Calibri Light"/>
              </w:rPr>
            </w:pPr>
            <w:r>
              <w:rPr>
                <w:rFonts w:ascii="Calibri Light" w:hAnsi="Calibri Light"/>
              </w:rPr>
              <w:t xml:space="preserve"> June 2019</w:t>
            </w:r>
          </w:p>
        </w:tc>
        <w:tc>
          <w:tcPr>
            <w:tcW w:w="3339" w:type="dxa"/>
          </w:tcPr>
          <w:p w:rsidR="00D41D74" w:rsidRDefault="00D41D74" w:rsidP="000F30E5">
            <w:pPr>
              <w:rPr>
                <w:rFonts w:ascii="Calibri Light" w:hAnsi="Calibri Light"/>
              </w:rPr>
            </w:pPr>
            <w:r>
              <w:rPr>
                <w:rFonts w:ascii="Calibri Light" w:hAnsi="Calibri Light"/>
              </w:rPr>
              <w:t>Plan on website and uploaded to Governor Hub.</w:t>
            </w:r>
          </w:p>
          <w:p w:rsidR="004A6B15" w:rsidRDefault="004A6B15" w:rsidP="000F30E5">
            <w:pPr>
              <w:rPr>
                <w:rFonts w:ascii="Calibri Light" w:hAnsi="Calibri Light"/>
              </w:rPr>
            </w:pPr>
          </w:p>
          <w:p w:rsidR="00D41D74" w:rsidRDefault="00D41D74" w:rsidP="000F30E5">
            <w:pPr>
              <w:rPr>
                <w:rFonts w:ascii="Calibri Light" w:hAnsi="Calibri Light"/>
              </w:rPr>
            </w:pPr>
            <w:r>
              <w:rPr>
                <w:rFonts w:ascii="Calibri Light" w:hAnsi="Calibri Light"/>
              </w:rPr>
              <w:t>Paper copies available at school or as a down load.</w:t>
            </w:r>
          </w:p>
          <w:p w:rsidR="00522F4F" w:rsidRDefault="00522F4F" w:rsidP="000F30E5">
            <w:pPr>
              <w:rPr>
                <w:rFonts w:ascii="Calibri Light" w:hAnsi="Calibri Light"/>
              </w:rPr>
            </w:pPr>
          </w:p>
          <w:p w:rsidR="00522F4F" w:rsidRPr="00616AC5" w:rsidRDefault="00522F4F" w:rsidP="000F30E5">
            <w:pPr>
              <w:rPr>
                <w:rFonts w:ascii="Calibri Light" w:hAnsi="Calibri Light"/>
              </w:rPr>
            </w:pPr>
            <w:r>
              <w:rPr>
                <w:rFonts w:ascii="Calibri Light" w:hAnsi="Calibri Light"/>
              </w:rPr>
              <w:t xml:space="preserve">All physical requirements are prioritised as necessary at Resources Committee </w:t>
            </w:r>
            <w:r w:rsidR="00951357">
              <w:rPr>
                <w:rFonts w:ascii="Calibri Light" w:hAnsi="Calibri Light"/>
              </w:rPr>
              <w:t xml:space="preserve">ensuring best value to be </w:t>
            </w:r>
            <w:r>
              <w:rPr>
                <w:rFonts w:ascii="Calibri Light" w:hAnsi="Calibri Light"/>
              </w:rPr>
              <w:t>within budget.</w:t>
            </w:r>
          </w:p>
        </w:tc>
      </w:tr>
      <w:tr w:rsidR="00B069EF" w:rsidRPr="00616AC5" w:rsidTr="0006591D">
        <w:trPr>
          <w:trHeight w:val="983"/>
        </w:trPr>
        <w:tc>
          <w:tcPr>
            <w:tcW w:w="2158" w:type="dxa"/>
          </w:tcPr>
          <w:p w:rsidR="00B069EF" w:rsidRPr="00616AC5" w:rsidRDefault="00836246" w:rsidP="000F30E5">
            <w:pPr>
              <w:rPr>
                <w:rFonts w:ascii="Calibri Light" w:hAnsi="Calibri Light"/>
                <w:b/>
              </w:rPr>
            </w:pPr>
            <w:r w:rsidRPr="00616AC5">
              <w:rPr>
                <w:rFonts w:ascii="Calibri Light" w:hAnsi="Calibri Light"/>
                <w:b/>
              </w:rPr>
              <w:t>All pupils have a</w:t>
            </w:r>
            <w:r w:rsidR="00B069EF" w:rsidRPr="00616AC5">
              <w:rPr>
                <w:rFonts w:ascii="Calibri Light" w:hAnsi="Calibri Light"/>
                <w:b/>
              </w:rPr>
              <w:t>ccess to the Curriculum</w:t>
            </w:r>
            <w:r w:rsidR="001771F6">
              <w:rPr>
                <w:rFonts w:ascii="Calibri Light" w:hAnsi="Calibri Light"/>
                <w:b/>
              </w:rPr>
              <w:t xml:space="preserve"> and a full school life</w:t>
            </w:r>
          </w:p>
        </w:tc>
        <w:tc>
          <w:tcPr>
            <w:tcW w:w="5355" w:type="dxa"/>
          </w:tcPr>
          <w:p w:rsidR="00BD0962" w:rsidRDefault="00BD0962" w:rsidP="00B069EF">
            <w:pPr>
              <w:numPr>
                <w:ilvl w:val="0"/>
                <w:numId w:val="22"/>
              </w:numPr>
              <w:rPr>
                <w:rFonts w:ascii="Calibri Light" w:hAnsi="Calibri Light"/>
              </w:rPr>
            </w:pPr>
            <w:r>
              <w:rPr>
                <w:rFonts w:ascii="Calibri Light" w:hAnsi="Calibri Light"/>
              </w:rPr>
              <w:t>Before children start school</w:t>
            </w:r>
            <w:r w:rsidR="005C037D">
              <w:rPr>
                <w:rFonts w:ascii="Calibri Light" w:hAnsi="Calibri Light"/>
              </w:rPr>
              <w:t xml:space="preserve">/ </w:t>
            </w:r>
            <w:r w:rsidR="00603AED">
              <w:rPr>
                <w:rFonts w:ascii="Calibri Light" w:hAnsi="Calibri Light"/>
              </w:rPr>
              <w:t>Nursery, liaison</w:t>
            </w:r>
            <w:r>
              <w:rPr>
                <w:rFonts w:ascii="Calibri Light" w:hAnsi="Calibri Light"/>
              </w:rPr>
              <w:t xml:space="preserve"> with Parents/Carers is </w:t>
            </w:r>
            <w:r w:rsidR="006907B4">
              <w:rPr>
                <w:rFonts w:ascii="Calibri Light" w:hAnsi="Calibri Light"/>
              </w:rPr>
              <w:t>essential and</w:t>
            </w:r>
            <w:r w:rsidR="005C037D">
              <w:rPr>
                <w:rFonts w:ascii="Calibri Light" w:hAnsi="Calibri Light"/>
              </w:rPr>
              <w:t xml:space="preserve"> </w:t>
            </w:r>
            <w:r w:rsidR="00603AED">
              <w:rPr>
                <w:rFonts w:ascii="Calibri Light" w:hAnsi="Calibri Light"/>
              </w:rPr>
              <w:t>pre-school</w:t>
            </w:r>
            <w:r w:rsidR="005C037D">
              <w:rPr>
                <w:rFonts w:ascii="Calibri Light" w:hAnsi="Calibri Light"/>
              </w:rPr>
              <w:t xml:space="preserve"> setting</w:t>
            </w:r>
            <w:r w:rsidR="00603AED">
              <w:rPr>
                <w:rFonts w:ascii="Calibri Light" w:hAnsi="Calibri Light"/>
              </w:rPr>
              <w:t>s for the Reception Class.</w:t>
            </w:r>
          </w:p>
          <w:p w:rsidR="00BD0962" w:rsidRPr="00BD0962" w:rsidRDefault="00BD0962" w:rsidP="00BD0962">
            <w:pPr>
              <w:numPr>
                <w:ilvl w:val="0"/>
                <w:numId w:val="22"/>
              </w:numPr>
              <w:rPr>
                <w:rFonts w:ascii="Calibri Light" w:hAnsi="Calibri Light"/>
              </w:rPr>
            </w:pPr>
            <w:r>
              <w:rPr>
                <w:rFonts w:ascii="Calibri Light" w:hAnsi="Calibri Light"/>
              </w:rPr>
              <w:t>Health Care Plans are drawn up if necessary.</w:t>
            </w:r>
          </w:p>
          <w:p w:rsidR="00B069EF" w:rsidRDefault="000F30E5" w:rsidP="00B069EF">
            <w:pPr>
              <w:numPr>
                <w:ilvl w:val="0"/>
                <w:numId w:val="22"/>
              </w:numPr>
              <w:rPr>
                <w:rFonts w:ascii="Calibri Light" w:hAnsi="Calibri Light"/>
              </w:rPr>
            </w:pPr>
            <w:r w:rsidRPr="00616AC5">
              <w:rPr>
                <w:rFonts w:ascii="Calibri Light" w:hAnsi="Calibri Light"/>
              </w:rPr>
              <w:t>Ensure o</w:t>
            </w:r>
            <w:r w:rsidR="00B069EF" w:rsidRPr="00616AC5">
              <w:rPr>
                <w:rFonts w:ascii="Calibri Light" w:hAnsi="Calibri Light"/>
              </w:rPr>
              <w:t>ngoing  consideration of teaching and learning across the curriculum, including disability awareness issues – see disability action plan</w:t>
            </w:r>
          </w:p>
          <w:p w:rsidR="003942A4" w:rsidRDefault="003942A4" w:rsidP="00B069EF">
            <w:pPr>
              <w:numPr>
                <w:ilvl w:val="0"/>
                <w:numId w:val="22"/>
              </w:numPr>
              <w:rPr>
                <w:rFonts w:ascii="Calibri Light" w:hAnsi="Calibri Light"/>
              </w:rPr>
            </w:pPr>
            <w:r>
              <w:rPr>
                <w:rFonts w:ascii="Calibri Light" w:hAnsi="Calibri Light"/>
              </w:rPr>
              <w:t xml:space="preserve">IEP/EHCP are up </w:t>
            </w:r>
            <w:r w:rsidR="00E73A03">
              <w:rPr>
                <w:rFonts w:ascii="Calibri Light" w:hAnsi="Calibri Light"/>
              </w:rPr>
              <w:t>to date</w:t>
            </w:r>
            <w:r>
              <w:rPr>
                <w:rFonts w:ascii="Calibri Light" w:hAnsi="Calibri Light"/>
              </w:rPr>
              <w:t xml:space="preserve"> and reviewed on an annual basis.</w:t>
            </w:r>
          </w:p>
          <w:p w:rsidR="001A44C2" w:rsidRPr="00616AC5" w:rsidRDefault="001A44C2" w:rsidP="00B069EF">
            <w:pPr>
              <w:numPr>
                <w:ilvl w:val="0"/>
                <w:numId w:val="22"/>
              </w:numPr>
              <w:rPr>
                <w:rFonts w:ascii="Calibri Light" w:hAnsi="Calibri Light"/>
              </w:rPr>
            </w:pPr>
            <w:r>
              <w:rPr>
                <w:rFonts w:ascii="Calibri Light" w:hAnsi="Calibri Light"/>
              </w:rPr>
              <w:t>Attendance and academic data is monitored.</w:t>
            </w:r>
          </w:p>
          <w:p w:rsidR="00B069EF" w:rsidRDefault="00B069EF" w:rsidP="00B069EF">
            <w:pPr>
              <w:numPr>
                <w:ilvl w:val="0"/>
                <w:numId w:val="22"/>
              </w:numPr>
              <w:rPr>
                <w:rFonts w:ascii="Calibri Light" w:hAnsi="Calibri Light"/>
              </w:rPr>
            </w:pPr>
            <w:r w:rsidRPr="00616AC5">
              <w:rPr>
                <w:rFonts w:ascii="Calibri Light" w:hAnsi="Calibri Light"/>
              </w:rPr>
              <w:t>Prioritise issues and address in SIP</w:t>
            </w:r>
            <w:r w:rsidR="002D4A98">
              <w:rPr>
                <w:rFonts w:ascii="Calibri Light" w:hAnsi="Calibri Light"/>
              </w:rPr>
              <w:t xml:space="preserve"> as necessary</w:t>
            </w:r>
          </w:p>
          <w:p w:rsidR="002D4A98" w:rsidRPr="00616AC5" w:rsidRDefault="002D4A98" w:rsidP="00B069EF">
            <w:pPr>
              <w:numPr>
                <w:ilvl w:val="0"/>
                <w:numId w:val="22"/>
              </w:numPr>
              <w:rPr>
                <w:rFonts w:ascii="Calibri Light" w:hAnsi="Calibri Light"/>
              </w:rPr>
            </w:pPr>
            <w:r>
              <w:rPr>
                <w:rFonts w:ascii="Calibri Light" w:hAnsi="Calibri Light"/>
              </w:rPr>
              <w:t>Ensure educational visits are accessible to all pupils and facilities available off</w:t>
            </w:r>
            <w:r w:rsidR="00511FC4">
              <w:rPr>
                <w:rFonts w:ascii="Calibri Light" w:hAnsi="Calibri Light"/>
              </w:rPr>
              <w:t xml:space="preserve">site are suitable- </w:t>
            </w:r>
            <w:r w:rsidR="00E73A03">
              <w:rPr>
                <w:rFonts w:ascii="Calibri Light" w:hAnsi="Calibri Light"/>
              </w:rPr>
              <w:t>liaise</w:t>
            </w:r>
            <w:r w:rsidR="00511FC4">
              <w:rPr>
                <w:rFonts w:ascii="Calibri Light" w:hAnsi="Calibri Light"/>
              </w:rPr>
              <w:t xml:space="preserve"> with parent/carers as necessary.</w:t>
            </w:r>
          </w:p>
          <w:p w:rsidR="00B069EF" w:rsidRDefault="00D41D74" w:rsidP="000F30E5">
            <w:pPr>
              <w:numPr>
                <w:ilvl w:val="0"/>
                <w:numId w:val="22"/>
              </w:numPr>
              <w:rPr>
                <w:rFonts w:ascii="Calibri Light" w:hAnsi="Calibri Light"/>
              </w:rPr>
            </w:pPr>
            <w:r>
              <w:rPr>
                <w:rFonts w:ascii="Calibri Light" w:hAnsi="Calibri Light"/>
              </w:rPr>
              <w:t xml:space="preserve">Continue PSHE </w:t>
            </w:r>
            <w:r w:rsidR="000F30E5" w:rsidRPr="00616AC5">
              <w:rPr>
                <w:rFonts w:ascii="Calibri Light" w:hAnsi="Calibri Light"/>
              </w:rPr>
              <w:t xml:space="preserve">,nurture </w:t>
            </w:r>
            <w:r w:rsidR="00B069EF" w:rsidRPr="00616AC5">
              <w:rPr>
                <w:rFonts w:ascii="Calibri Light" w:hAnsi="Calibri Light"/>
              </w:rPr>
              <w:t xml:space="preserve"> and </w:t>
            </w:r>
            <w:r w:rsidR="000F30E5" w:rsidRPr="00616AC5">
              <w:rPr>
                <w:rFonts w:ascii="Calibri Light" w:hAnsi="Calibri Light"/>
              </w:rPr>
              <w:t xml:space="preserve">similar programmes </w:t>
            </w:r>
            <w:r w:rsidR="00B069EF" w:rsidRPr="00616AC5">
              <w:rPr>
                <w:rFonts w:ascii="Calibri Light" w:hAnsi="Calibri Light"/>
              </w:rPr>
              <w:t>to improve access of all childre</w:t>
            </w:r>
            <w:r w:rsidR="000F30E5" w:rsidRPr="00616AC5">
              <w:rPr>
                <w:rFonts w:ascii="Calibri Light" w:hAnsi="Calibri Light"/>
              </w:rPr>
              <w:t>n</w:t>
            </w:r>
          </w:p>
          <w:p w:rsidR="00F42197" w:rsidRPr="00D963C5" w:rsidRDefault="00F42197" w:rsidP="00D963C5">
            <w:pPr>
              <w:numPr>
                <w:ilvl w:val="0"/>
                <w:numId w:val="22"/>
              </w:numPr>
              <w:rPr>
                <w:rFonts w:ascii="Calibri Light" w:hAnsi="Calibri Light"/>
              </w:rPr>
            </w:pPr>
            <w:r>
              <w:rPr>
                <w:rFonts w:ascii="Calibri Light" w:hAnsi="Calibri Light"/>
              </w:rPr>
              <w:t xml:space="preserve">Class teachers to </w:t>
            </w:r>
            <w:r w:rsidR="00E73A03">
              <w:rPr>
                <w:rFonts w:ascii="Calibri Light" w:hAnsi="Calibri Light"/>
              </w:rPr>
              <w:t>liaise</w:t>
            </w:r>
            <w:r>
              <w:rPr>
                <w:rFonts w:ascii="Calibri Light" w:hAnsi="Calibri Light"/>
              </w:rPr>
              <w:t xml:space="preserve"> with next teacher/ </w:t>
            </w:r>
            <w:r w:rsidR="00E73A03">
              <w:rPr>
                <w:rFonts w:ascii="Calibri Light" w:hAnsi="Calibri Light"/>
              </w:rPr>
              <w:t>school to</w:t>
            </w:r>
            <w:r>
              <w:rPr>
                <w:rFonts w:ascii="Calibri Light" w:hAnsi="Calibri Light"/>
              </w:rPr>
              <w:t xml:space="preserve"> aid smooth transition</w:t>
            </w:r>
            <w:r w:rsidR="00D963C5">
              <w:rPr>
                <w:rFonts w:ascii="Calibri Light" w:hAnsi="Calibri Light"/>
              </w:rPr>
              <w:t>.</w:t>
            </w:r>
          </w:p>
        </w:tc>
        <w:tc>
          <w:tcPr>
            <w:tcW w:w="2268" w:type="dxa"/>
          </w:tcPr>
          <w:p w:rsidR="00B069EF" w:rsidRDefault="000F30E5" w:rsidP="000F30E5">
            <w:pPr>
              <w:rPr>
                <w:rFonts w:ascii="Calibri Light" w:hAnsi="Calibri Light"/>
              </w:rPr>
            </w:pPr>
            <w:r w:rsidRPr="00616AC5">
              <w:rPr>
                <w:rFonts w:ascii="Calibri Light" w:hAnsi="Calibri Light"/>
              </w:rPr>
              <w:t>Heads of School</w:t>
            </w:r>
          </w:p>
          <w:p w:rsidR="00BD0962" w:rsidRPr="00616AC5" w:rsidRDefault="00BD0962" w:rsidP="000F30E5">
            <w:pPr>
              <w:rPr>
                <w:rFonts w:ascii="Calibri Light" w:hAnsi="Calibri Light"/>
              </w:rPr>
            </w:pPr>
            <w:r>
              <w:rPr>
                <w:rFonts w:ascii="Calibri Light" w:hAnsi="Calibri Light"/>
              </w:rPr>
              <w:t>Reception Teacher</w:t>
            </w:r>
          </w:p>
          <w:p w:rsidR="000F30E5" w:rsidRPr="00616AC5" w:rsidRDefault="000F30E5" w:rsidP="000F30E5">
            <w:pPr>
              <w:rPr>
                <w:rFonts w:ascii="Calibri Light" w:hAnsi="Calibri Light"/>
              </w:rPr>
            </w:pPr>
          </w:p>
          <w:p w:rsidR="00F42197" w:rsidRDefault="00F42197" w:rsidP="000F30E5">
            <w:pPr>
              <w:rPr>
                <w:rFonts w:ascii="Calibri Light" w:hAnsi="Calibri Light"/>
              </w:rPr>
            </w:pPr>
          </w:p>
          <w:p w:rsidR="006D21BD" w:rsidRDefault="00C0011D" w:rsidP="000F30E5">
            <w:pPr>
              <w:rPr>
                <w:rFonts w:ascii="Calibri Light" w:hAnsi="Calibri Light"/>
              </w:rPr>
            </w:pPr>
            <w:r>
              <w:rPr>
                <w:rFonts w:ascii="Calibri Light" w:hAnsi="Calibri Light"/>
                <w:sz w:val="24"/>
                <w:szCs w:val="24"/>
              </w:rPr>
              <w:t>Special Educational Needs Manager</w:t>
            </w:r>
          </w:p>
          <w:p w:rsidR="006D21BD" w:rsidRDefault="006D21BD" w:rsidP="000F30E5">
            <w:pPr>
              <w:rPr>
                <w:rFonts w:ascii="Calibri Light" w:hAnsi="Calibri Light"/>
              </w:rPr>
            </w:pPr>
          </w:p>
          <w:p w:rsidR="006D21BD" w:rsidRDefault="006D21BD" w:rsidP="000F30E5">
            <w:pPr>
              <w:rPr>
                <w:rFonts w:ascii="Calibri Light" w:hAnsi="Calibri Light"/>
              </w:rPr>
            </w:pPr>
          </w:p>
          <w:p w:rsidR="006D21BD" w:rsidRDefault="006D21BD" w:rsidP="000F30E5">
            <w:pPr>
              <w:rPr>
                <w:rFonts w:ascii="Calibri Light" w:hAnsi="Calibri Light"/>
              </w:rPr>
            </w:pPr>
          </w:p>
          <w:p w:rsidR="006D21BD" w:rsidRDefault="006D21BD" w:rsidP="000F30E5">
            <w:pPr>
              <w:rPr>
                <w:rFonts w:ascii="Calibri Light" w:hAnsi="Calibri Light"/>
              </w:rPr>
            </w:pPr>
          </w:p>
          <w:p w:rsidR="00F42197" w:rsidRPr="00616AC5" w:rsidRDefault="00F42197" w:rsidP="000F30E5">
            <w:pPr>
              <w:rPr>
                <w:rFonts w:ascii="Calibri Light" w:hAnsi="Calibri Light"/>
              </w:rPr>
            </w:pPr>
          </w:p>
        </w:tc>
        <w:tc>
          <w:tcPr>
            <w:tcW w:w="1985" w:type="dxa"/>
          </w:tcPr>
          <w:p w:rsidR="00B069EF" w:rsidRPr="00616AC5" w:rsidRDefault="00B069EF" w:rsidP="00B069EF">
            <w:pPr>
              <w:rPr>
                <w:rFonts w:ascii="Calibri Light" w:hAnsi="Calibri Light"/>
              </w:rPr>
            </w:pPr>
            <w:r w:rsidRPr="00616AC5">
              <w:rPr>
                <w:rFonts w:ascii="Calibri Light" w:hAnsi="Calibri Light"/>
              </w:rPr>
              <w:t>On-going in SIP</w:t>
            </w:r>
          </w:p>
        </w:tc>
        <w:tc>
          <w:tcPr>
            <w:tcW w:w="3339" w:type="dxa"/>
          </w:tcPr>
          <w:p w:rsidR="00B069EF" w:rsidRDefault="00797AF1" w:rsidP="000F30E5">
            <w:pPr>
              <w:rPr>
                <w:rFonts w:ascii="Calibri Light" w:hAnsi="Calibri Light"/>
              </w:rPr>
            </w:pPr>
            <w:r>
              <w:rPr>
                <w:rFonts w:ascii="Calibri Light" w:hAnsi="Calibri Light"/>
              </w:rPr>
              <w:t xml:space="preserve">All pupils have access </w:t>
            </w:r>
            <w:r w:rsidR="008F18CE">
              <w:rPr>
                <w:rFonts w:ascii="Calibri Light" w:hAnsi="Calibri Light"/>
              </w:rPr>
              <w:t>to a</w:t>
            </w:r>
            <w:r>
              <w:rPr>
                <w:rFonts w:ascii="Calibri Light" w:hAnsi="Calibri Light"/>
              </w:rPr>
              <w:t xml:space="preserve"> broad and </w:t>
            </w:r>
            <w:r w:rsidR="008F18CE">
              <w:rPr>
                <w:rFonts w:ascii="Calibri Light" w:hAnsi="Calibri Light"/>
              </w:rPr>
              <w:t>balanced curriculum</w:t>
            </w:r>
            <w:r>
              <w:rPr>
                <w:rFonts w:ascii="Calibri Light" w:hAnsi="Calibri Light"/>
              </w:rPr>
              <w:t>.</w:t>
            </w:r>
          </w:p>
          <w:p w:rsidR="002D4A98" w:rsidRDefault="002D4A98" w:rsidP="000F30E5">
            <w:pPr>
              <w:rPr>
                <w:rFonts w:ascii="Calibri Light" w:hAnsi="Calibri Light"/>
              </w:rPr>
            </w:pPr>
          </w:p>
          <w:p w:rsidR="001A44C2" w:rsidRDefault="001A44C2" w:rsidP="000F30E5">
            <w:pPr>
              <w:rPr>
                <w:rFonts w:ascii="Calibri Light" w:hAnsi="Calibri Light"/>
              </w:rPr>
            </w:pPr>
            <w:r>
              <w:rPr>
                <w:rFonts w:ascii="Calibri Light" w:hAnsi="Calibri Light"/>
              </w:rPr>
              <w:t xml:space="preserve">Data </w:t>
            </w:r>
            <w:r w:rsidR="008F18CE">
              <w:rPr>
                <w:rFonts w:ascii="Calibri Light" w:hAnsi="Calibri Light"/>
              </w:rPr>
              <w:t>from</w:t>
            </w:r>
            <w:r>
              <w:rPr>
                <w:rFonts w:ascii="Calibri Light" w:hAnsi="Calibri Light"/>
              </w:rPr>
              <w:t xml:space="preserve"> SEND pupils is monitored  on tracking programme alongside all other groups </w:t>
            </w:r>
          </w:p>
          <w:p w:rsidR="00EF4BF7" w:rsidRDefault="00EF4BF7" w:rsidP="000F30E5">
            <w:pPr>
              <w:rPr>
                <w:rFonts w:ascii="Calibri Light" w:hAnsi="Calibri Light"/>
              </w:rPr>
            </w:pPr>
          </w:p>
          <w:p w:rsidR="00EF4BF7" w:rsidRDefault="002D4A98" w:rsidP="000F30E5">
            <w:pPr>
              <w:rPr>
                <w:rFonts w:ascii="Calibri Light" w:hAnsi="Calibri Light"/>
              </w:rPr>
            </w:pPr>
            <w:r>
              <w:rPr>
                <w:rFonts w:ascii="Calibri Light" w:hAnsi="Calibri Light"/>
              </w:rPr>
              <w:t xml:space="preserve">All children take part in all educational </w:t>
            </w:r>
            <w:r w:rsidR="008F18CE">
              <w:rPr>
                <w:rFonts w:ascii="Calibri Light" w:hAnsi="Calibri Light"/>
              </w:rPr>
              <w:t>visits with no barriers</w:t>
            </w:r>
          </w:p>
          <w:p w:rsidR="002D4A98" w:rsidRDefault="00EF4BF7" w:rsidP="000F30E5">
            <w:pPr>
              <w:rPr>
                <w:rFonts w:ascii="Calibri Light" w:hAnsi="Calibri Light"/>
              </w:rPr>
            </w:pPr>
            <w:r>
              <w:rPr>
                <w:rFonts w:ascii="Calibri Light" w:hAnsi="Calibri Light"/>
              </w:rPr>
              <w:t>t</w:t>
            </w:r>
            <w:r w:rsidR="00953790">
              <w:rPr>
                <w:rFonts w:ascii="Calibri Light" w:hAnsi="Calibri Light"/>
              </w:rPr>
              <w:t>o access the wider curriculum</w:t>
            </w:r>
            <w:r w:rsidR="00797AF1">
              <w:rPr>
                <w:rFonts w:ascii="Calibri Light" w:hAnsi="Calibri Light"/>
              </w:rPr>
              <w:t>.</w:t>
            </w:r>
          </w:p>
          <w:p w:rsidR="00CB67E1" w:rsidRDefault="00CB67E1" w:rsidP="000F30E5">
            <w:pPr>
              <w:rPr>
                <w:rFonts w:ascii="Calibri Light" w:hAnsi="Calibri Light"/>
              </w:rPr>
            </w:pPr>
          </w:p>
          <w:p w:rsidR="00CB67E1" w:rsidRPr="00616AC5" w:rsidRDefault="00CB67E1" w:rsidP="000F30E5">
            <w:pPr>
              <w:rPr>
                <w:rFonts w:ascii="Calibri Light" w:hAnsi="Calibri Light"/>
              </w:rPr>
            </w:pPr>
            <w:r>
              <w:rPr>
                <w:rFonts w:ascii="Calibri Light" w:hAnsi="Calibri Light"/>
              </w:rPr>
              <w:t>Smooth transfer of children to next stage with no issues arising.</w:t>
            </w:r>
          </w:p>
        </w:tc>
      </w:tr>
      <w:tr w:rsidR="00B069EF" w:rsidRPr="00616AC5" w:rsidTr="0047577F">
        <w:trPr>
          <w:trHeight w:val="4868"/>
        </w:trPr>
        <w:tc>
          <w:tcPr>
            <w:tcW w:w="2158" w:type="dxa"/>
          </w:tcPr>
          <w:p w:rsidR="00B069EF" w:rsidRPr="00616AC5" w:rsidRDefault="00A53AA5" w:rsidP="000F30E5">
            <w:pPr>
              <w:rPr>
                <w:rFonts w:ascii="Calibri Light" w:hAnsi="Calibri Light"/>
                <w:b/>
              </w:rPr>
            </w:pPr>
            <w:r>
              <w:rPr>
                <w:rFonts w:ascii="Calibri Light" w:hAnsi="Calibri Light"/>
                <w:b/>
              </w:rPr>
              <w:lastRenderedPageBreak/>
              <w:t>The physical buil</w:t>
            </w:r>
            <w:r w:rsidR="00EE56F0">
              <w:rPr>
                <w:rFonts w:ascii="Calibri Light" w:hAnsi="Calibri Light"/>
                <w:b/>
              </w:rPr>
              <w:t>ding meets the needs of all</w:t>
            </w:r>
            <w:r>
              <w:rPr>
                <w:rFonts w:ascii="Calibri Light" w:hAnsi="Calibri Light"/>
                <w:b/>
              </w:rPr>
              <w:t xml:space="preserve"> with </w:t>
            </w:r>
            <w:r w:rsidR="00445932">
              <w:rPr>
                <w:rFonts w:ascii="Calibri Light" w:hAnsi="Calibri Light"/>
                <w:b/>
              </w:rPr>
              <w:t>disabilities</w:t>
            </w:r>
          </w:p>
        </w:tc>
        <w:tc>
          <w:tcPr>
            <w:tcW w:w="5355" w:type="dxa"/>
          </w:tcPr>
          <w:p w:rsidR="00A53AA5" w:rsidRDefault="00A53AA5" w:rsidP="00A53AA5">
            <w:pPr>
              <w:numPr>
                <w:ilvl w:val="0"/>
                <w:numId w:val="38"/>
              </w:numPr>
              <w:rPr>
                <w:rFonts w:ascii="Calibri Light" w:hAnsi="Calibri Light"/>
              </w:rPr>
            </w:pPr>
            <w:r>
              <w:rPr>
                <w:rFonts w:ascii="Calibri Light" w:hAnsi="Calibri Light"/>
              </w:rPr>
              <w:t xml:space="preserve">The Fire Plan is clear on </w:t>
            </w:r>
            <w:r w:rsidR="00445932">
              <w:rPr>
                <w:rFonts w:ascii="Calibri Light" w:hAnsi="Calibri Light"/>
              </w:rPr>
              <w:t>access</w:t>
            </w:r>
            <w:r>
              <w:rPr>
                <w:rFonts w:ascii="Calibri Light" w:hAnsi="Calibri Light"/>
              </w:rPr>
              <w:t xml:space="preserve"> routes for all</w:t>
            </w:r>
          </w:p>
          <w:p w:rsidR="00A53AA5" w:rsidRDefault="00A53AA5" w:rsidP="00A53AA5">
            <w:pPr>
              <w:numPr>
                <w:ilvl w:val="0"/>
                <w:numId w:val="38"/>
              </w:numPr>
              <w:rPr>
                <w:rFonts w:ascii="Calibri Light" w:hAnsi="Calibri Light"/>
              </w:rPr>
            </w:pPr>
            <w:r>
              <w:rPr>
                <w:rFonts w:ascii="Calibri Light" w:hAnsi="Calibri Light"/>
              </w:rPr>
              <w:t xml:space="preserve">All  fire exits are kept clear </w:t>
            </w:r>
          </w:p>
          <w:p w:rsidR="00A53AA5" w:rsidRDefault="00A53AA5" w:rsidP="00A53AA5">
            <w:pPr>
              <w:numPr>
                <w:ilvl w:val="0"/>
                <w:numId w:val="38"/>
              </w:numPr>
              <w:rPr>
                <w:rFonts w:ascii="Calibri Light" w:hAnsi="Calibri Light"/>
              </w:rPr>
            </w:pPr>
            <w:r>
              <w:rPr>
                <w:rFonts w:ascii="Calibri Light" w:hAnsi="Calibri Light"/>
              </w:rPr>
              <w:t>Fire Drills have a plan for those children with disabilities to ensure they exit the building safely</w:t>
            </w:r>
          </w:p>
          <w:p w:rsidR="00A53AA5" w:rsidRDefault="00A53AA5" w:rsidP="00A53AA5">
            <w:pPr>
              <w:numPr>
                <w:ilvl w:val="0"/>
                <w:numId w:val="38"/>
              </w:numPr>
              <w:rPr>
                <w:rFonts w:ascii="Calibri Light" w:hAnsi="Calibri Light"/>
              </w:rPr>
            </w:pPr>
            <w:r>
              <w:rPr>
                <w:rFonts w:ascii="Calibri Light" w:hAnsi="Calibri Light"/>
              </w:rPr>
              <w:t>Adults know the fir</w:t>
            </w:r>
            <w:r w:rsidR="00EE56F0">
              <w:rPr>
                <w:rFonts w:ascii="Calibri Light" w:hAnsi="Calibri Light"/>
              </w:rPr>
              <w:t>e procedure with these children</w:t>
            </w:r>
            <w:r w:rsidR="00D963C5">
              <w:rPr>
                <w:rFonts w:ascii="Calibri Light" w:hAnsi="Calibri Light"/>
              </w:rPr>
              <w:t>/ staff members</w:t>
            </w:r>
          </w:p>
          <w:p w:rsidR="00EE56F0" w:rsidRDefault="00EE56F0" w:rsidP="00A53AA5">
            <w:pPr>
              <w:numPr>
                <w:ilvl w:val="0"/>
                <w:numId w:val="38"/>
              </w:numPr>
              <w:rPr>
                <w:rFonts w:ascii="Calibri Light" w:hAnsi="Calibri Light"/>
              </w:rPr>
            </w:pPr>
            <w:r>
              <w:rPr>
                <w:rFonts w:ascii="Calibri Light" w:hAnsi="Calibri Light"/>
              </w:rPr>
              <w:t xml:space="preserve">School </w:t>
            </w:r>
            <w:r w:rsidR="00445932">
              <w:rPr>
                <w:rFonts w:ascii="Calibri Light" w:hAnsi="Calibri Light"/>
              </w:rPr>
              <w:t>decoration</w:t>
            </w:r>
            <w:r>
              <w:rPr>
                <w:rFonts w:ascii="Calibri Light" w:hAnsi="Calibri Light"/>
              </w:rPr>
              <w:t xml:space="preserve"> is sympathetic to those with visual impairments</w:t>
            </w:r>
          </w:p>
          <w:p w:rsidR="00A53AA5" w:rsidRPr="00EE56F0" w:rsidRDefault="00EE56F0" w:rsidP="00A53AA5">
            <w:pPr>
              <w:numPr>
                <w:ilvl w:val="0"/>
                <w:numId w:val="38"/>
              </w:numPr>
              <w:rPr>
                <w:rFonts w:ascii="Calibri Light" w:hAnsi="Calibri Light"/>
              </w:rPr>
            </w:pPr>
            <w:r>
              <w:rPr>
                <w:rFonts w:ascii="Calibri Light" w:hAnsi="Calibri Light"/>
              </w:rPr>
              <w:t>DDA is a part of all building projects undertaken by contractors working on our sites.</w:t>
            </w:r>
          </w:p>
          <w:p w:rsidR="00B069EF" w:rsidRPr="00EE56F0" w:rsidRDefault="000F30E5" w:rsidP="00EE56F0">
            <w:pPr>
              <w:numPr>
                <w:ilvl w:val="0"/>
                <w:numId w:val="38"/>
              </w:numPr>
              <w:rPr>
                <w:rFonts w:ascii="Calibri Light" w:hAnsi="Calibri Light"/>
              </w:rPr>
            </w:pPr>
            <w:r w:rsidRPr="00616AC5">
              <w:rPr>
                <w:rFonts w:ascii="Calibri Light" w:hAnsi="Calibri Light"/>
              </w:rPr>
              <w:t>Monitor school premises</w:t>
            </w:r>
            <w:r w:rsidR="00D41D74">
              <w:rPr>
                <w:rFonts w:ascii="Calibri Light" w:hAnsi="Calibri Light"/>
              </w:rPr>
              <w:t xml:space="preserve"> to ensure that all children have </w:t>
            </w:r>
            <w:r w:rsidR="00445932">
              <w:rPr>
                <w:rFonts w:ascii="Calibri Light" w:hAnsi="Calibri Light"/>
              </w:rPr>
              <w:t>safe access</w:t>
            </w:r>
            <w:r w:rsidR="002D4A98">
              <w:rPr>
                <w:rFonts w:ascii="Calibri Light" w:hAnsi="Calibri Light"/>
              </w:rPr>
              <w:t xml:space="preserve"> to all areas of the school both inside and </w:t>
            </w:r>
            <w:r w:rsidR="00445932">
              <w:rPr>
                <w:rFonts w:ascii="Calibri Light" w:hAnsi="Calibri Light"/>
              </w:rPr>
              <w:t>outside.</w:t>
            </w:r>
          </w:p>
          <w:p w:rsidR="004D6DC6" w:rsidRPr="00EE56F0" w:rsidRDefault="00B069EF" w:rsidP="00EE56F0">
            <w:pPr>
              <w:numPr>
                <w:ilvl w:val="0"/>
                <w:numId w:val="38"/>
              </w:numPr>
              <w:rPr>
                <w:rFonts w:ascii="Calibri Light" w:hAnsi="Calibri Light"/>
              </w:rPr>
            </w:pPr>
            <w:r w:rsidRPr="00616AC5">
              <w:rPr>
                <w:rFonts w:ascii="Calibri Light" w:hAnsi="Calibri Light"/>
              </w:rPr>
              <w:t>Provide for accommodation needs as required by pupils</w:t>
            </w:r>
            <w:r w:rsidR="004D6DC6">
              <w:rPr>
                <w:rFonts w:ascii="Calibri Light" w:hAnsi="Calibri Light"/>
              </w:rPr>
              <w:t xml:space="preserve"> </w:t>
            </w:r>
          </w:p>
          <w:p w:rsidR="00EE56F0" w:rsidRPr="00EE56F0" w:rsidRDefault="004D6DC6" w:rsidP="00EE56F0">
            <w:pPr>
              <w:numPr>
                <w:ilvl w:val="0"/>
                <w:numId w:val="38"/>
              </w:numPr>
              <w:rPr>
                <w:rFonts w:ascii="Calibri Light" w:hAnsi="Calibri Light"/>
              </w:rPr>
            </w:pPr>
            <w:r>
              <w:rPr>
                <w:rFonts w:ascii="Calibri Light" w:hAnsi="Calibri Light"/>
              </w:rPr>
              <w:t>School access facilities servi</w:t>
            </w:r>
            <w:r w:rsidR="00B645FE">
              <w:rPr>
                <w:rFonts w:ascii="Calibri Light" w:hAnsi="Calibri Light"/>
              </w:rPr>
              <w:t>ced and maintained as necessary by school maintenance contractor.</w:t>
            </w:r>
          </w:p>
          <w:p w:rsidR="004D6DC6" w:rsidRPr="00EE56F0" w:rsidRDefault="00EE56F0" w:rsidP="004D6DC6">
            <w:pPr>
              <w:numPr>
                <w:ilvl w:val="0"/>
                <w:numId w:val="38"/>
              </w:numPr>
              <w:rPr>
                <w:rFonts w:ascii="Calibri Light" w:hAnsi="Calibri Light"/>
              </w:rPr>
            </w:pPr>
            <w:r>
              <w:rPr>
                <w:rFonts w:ascii="Calibri Light" w:hAnsi="Calibri Light"/>
              </w:rPr>
              <w:t xml:space="preserve">Reasonable </w:t>
            </w:r>
            <w:r w:rsidR="00445932">
              <w:rPr>
                <w:rFonts w:ascii="Calibri Light" w:hAnsi="Calibri Light"/>
              </w:rPr>
              <w:t>adjustments</w:t>
            </w:r>
            <w:r>
              <w:rPr>
                <w:rFonts w:ascii="Calibri Light" w:hAnsi="Calibri Light"/>
              </w:rPr>
              <w:t xml:space="preserve"> will be considered at all times.</w:t>
            </w:r>
          </w:p>
        </w:tc>
        <w:tc>
          <w:tcPr>
            <w:tcW w:w="2268" w:type="dxa"/>
          </w:tcPr>
          <w:p w:rsidR="0081769D" w:rsidRDefault="00D963C5" w:rsidP="00B069EF">
            <w:pPr>
              <w:rPr>
                <w:rFonts w:ascii="Calibri Light" w:hAnsi="Calibri Light"/>
              </w:rPr>
            </w:pPr>
            <w:r>
              <w:rPr>
                <w:rFonts w:ascii="Calibri Light" w:hAnsi="Calibri Light"/>
              </w:rPr>
              <w:t>Staff and children</w:t>
            </w:r>
          </w:p>
          <w:p w:rsidR="00FD03A1" w:rsidRPr="00616AC5" w:rsidRDefault="000F30E5" w:rsidP="00B069EF">
            <w:pPr>
              <w:rPr>
                <w:rFonts w:ascii="Calibri Light" w:hAnsi="Calibri Light"/>
              </w:rPr>
            </w:pPr>
            <w:r w:rsidRPr="00616AC5">
              <w:rPr>
                <w:rFonts w:ascii="Calibri Light" w:hAnsi="Calibri Light"/>
              </w:rPr>
              <w:t>Governors</w:t>
            </w:r>
          </w:p>
          <w:p w:rsidR="000F30E5" w:rsidRPr="00616AC5" w:rsidRDefault="000F30E5" w:rsidP="00B069EF">
            <w:pPr>
              <w:rPr>
                <w:rFonts w:ascii="Calibri Light" w:hAnsi="Calibri Light"/>
              </w:rPr>
            </w:pPr>
          </w:p>
          <w:p w:rsidR="000F30E5" w:rsidRPr="00616AC5" w:rsidRDefault="000F30E5" w:rsidP="00B069EF">
            <w:pPr>
              <w:rPr>
                <w:rFonts w:ascii="Calibri Light" w:hAnsi="Calibri Light"/>
              </w:rPr>
            </w:pPr>
          </w:p>
          <w:p w:rsidR="00B069EF" w:rsidRPr="00616AC5" w:rsidRDefault="00B069EF" w:rsidP="00B069EF">
            <w:pPr>
              <w:rPr>
                <w:rFonts w:ascii="Calibri Light" w:hAnsi="Calibri Light"/>
              </w:rPr>
            </w:pPr>
          </w:p>
          <w:p w:rsidR="00B069EF" w:rsidRPr="00616AC5" w:rsidRDefault="00B069EF" w:rsidP="00B069EF">
            <w:pPr>
              <w:rPr>
                <w:rFonts w:ascii="Calibri Light" w:hAnsi="Calibri Light"/>
              </w:rPr>
            </w:pPr>
          </w:p>
          <w:p w:rsidR="004D6DC6" w:rsidRDefault="004D6DC6" w:rsidP="00FD03A1">
            <w:pPr>
              <w:rPr>
                <w:rFonts w:ascii="Calibri Light" w:hAnsi="Calibri Light"/>
              </w:rPr>
            </w:pPr>
          </w:p>
          <w:p w:rsidR="004D6DC6" w:rsidRDefault="004D6DC6" w:rsidP="00FD03A1">
            <w:pPr>
              <w:rPr>
                <w:rFonts w:ascii="Calibri Light" w:hAnsi="Calibri Light"/>
              </w:rPr>
            </w:pPr>
            <w:r>
              <w:rPr>
                <w:rFonts w:ascii="Calibri Light" w:hAnsi="Calibri Light"/>
              </w:rPr>
              <w:t>Office Managers and caretakers</w:t>
            </w:r>
          </w:p>
          <w:p w:rsidR="00BD0962" w:rsidRDefault="00BD0962" w:rsidP="00FD03A1">
            <w:pPr>
              <w:rPr>
                <w:rFonts w:ascii="Calibri Light" w:hAnsi="Calibri Light"/>
              </w:rPr>
            </w:pPr>
          </w:p>
          <w:p w:rsidR="00BD0962" w:rsidRDefault="00BD0962" w:rsidP="00FD03A1">
            <w:pPr>
              <w:rPr>
                <w:rFonts w:ascii="Calibri Light" w:hAnsi="Calibri Light"/>
              </w:rPr>
            </w:pPr>
          </w:p>
          <w:p w:rsidR="00BD0962" w:rsidRDefault="00BD0962" w:rsidP="00FD03A1">
            <w:pPr>
              <w:rPr>
                <w:rFonts w:ascii="Calibri Light" w:hAnsi="Calibri Light"/>
              </w:rPr>
            </w:pPr>
          </w:p>
          <w:p w:rsidR="00BD0962" w:rsidRDefault="00BD0962" w:rsidP="00FD03A1">
            <w:pPr>
              <w:rPr>
                <w:rFonts w:ascii="Calibri Light" w:hAnsi="Calibri Light"/>
              </w:rPr>
            </w:pPr>
          </w:p>
          <w:p w:rsidR="00BD0962" w:rsidRDefault="00BD0962" w:rsidP="00FD03A1">
            <w:pPr>
              <w:rPr>
                <w:rFonts w:ascii="Calibri Light" w:hAnsi="Calibri Light"/>
              </w:rPr>
            </w:pPr>
          </w:p>
          <w:p w:rsidR="00BD0962" w:rsidRDefault="00BD0962" w:rsidP="00FD03A1">
            <w:pPr>
              <w:rPr>
                <w:rFonts w:ascii="Calibri Light" w:hAnsi="Calibri Light"/>
              </w:rPr>
            </w:pPr>
          </w:p>
          <w:p w:rsidR="00BD0962" w:rsidRPr="00616AC5" w:rsidRDefault="00BD0962" w:rsidP="00FD03A1">
            <w:pPr>
              <w:rPr>
                <w:rFonts w:ascii="Calibri Light" w:hAnsi="Calibri Light"/>
              </w:rPr>
            </w:pPr>
            <w:r>
              <w:rPr>
                <w:rFonts w:ascii="Calibri Light" w:hAnsi="Calibri Light"/>
              </w:rPr>
              <w:t>Office Manager</w:t>
            </w:r>
          </w:p>
        </w:tc>
        <w:tc>
          <w:tcPr>
            <w:tcW w:w="1985" w:type="dxa"/>
          </w:tcPr>
          <w:p w:rsidR="00B069EF" w:rsidRPr="00616AC5" w:rsidRDefault="00FD03A1" w:rsidP="00B069EF">
            <w:pPr>
              <w:rPr>
                <w:rFonts w:ascii="Calibri Light" w:hAnsi="Calibri Light"/>
              </w:rPr>
            </w:pPr>
            <w:r w:rsidRPr="00616AC5">
              <w:rPr>
                <w:rFonts w:ascii="Calibri Light" w:hAnsi="Calibri Light"/>
              </w:rPr>
              <w:t>On-going</w:t>
            </w:r>
          </w:p>
          <w:p w:rsidR="00B069EF" w:rsidRPr="00616AC5" w:rsidRDefault="00B069EF" w:rsidP="00B069EF">
            <w:pPr>
              <w:rPr>
                <w:rFonts w:ascii="Calibri Light" w:hAnsi="Calibri Light"/>
              </w:rPr>
            </w:pPr>
          </w:p>
        </w:tc>
        <w:tc>
          <w:tcPr>
            <w:tcW w:w="3339" w:type="dxa"/>
          </w:tcPr>
          <w:p w:rsidR="00B069EF" w:rsidRDefault="00445932" w:rsidP="00B069EF">
            <w:pPr>
              <w:rPr>
                <w:rFonts w:ascii="Calibri Light" w:hAnsi="Calibri Light"/>
              </w:rPr>
            </w:pPr>
            <w:r w:rsidRPr="00616AC5">
              <w:rPr>
                <w:rFonts w:ascii="Calibri Light" w:hAnsi="Calibri Light"/>
              </w:rPr>
              <w:t>Annual Governors’</w:t>
            </w:r>
            <w:r w:rsidR="00FD03A1" w:rsidRPr="00616AC5">
              <w:rPr>
                <w:rFonts w:ascii="Calibri Light" w:hAnsi="Calibri Light"/>
              </w:rPr>
              <w:t xml:space="preserve"> Health and Safety checks</w:t>
            </w:r>
            <w:r w:rsidR="000F30E5" w:rsidRPr="00616AC5">
              <w:rPr>
                <w:rFonts w:ascii="Calibri Light" w:hAnsi="Calibri Light"/>
              </w:rPr>
              <w:t xml:space="preserve"> show accessibility</w:t>
            </w:r>
            <w:r w:rsidR="00567020">
              <w:rPr>
                <w:rFonts w:ascii="Calibri Light" w:hAnsi="Calibri Light"/>
              </w:rPr>
              <w:t xml:space="preserve"> for all both inside and out.</w:t>
            </w:r>
          </w:p>
          <w:p w:rsidR="0081769D" w:rsidRDefault="0081769D" w:rsidP="00B069EF">
            <w:pPr>
              <w:rPr>
                <w:rFonts w:ascii="Calibri Light" w:hAnsi="Calibri Light"/>
              </w:rPr>
            </w:pPr>
          </w:p>
          <w:p w:rsidR="009364A8" w:rsidRDefault="009364A8" w:rsidP="00B069EF">
            <w:pPr>
              <w:rPr>
                <w:rFonts w:ascii="Calibri Light" w:hAnsi="Calibri Light"/>
              </w:rPr>
            </w:pPr>
            <w:r>
              <w:rPr>
                <w:rFonts w:ascii="Calibri Light" w:hAnsi="Calibri Light"/>
              </w:rPr>
              <w:t>School</w:t>
            </w:r>
            <w:r w:rsidR="0081769D">
              <w:rPr>
                <w:rFonts w:ascii="Calibri Light" w:hAnsi="Calibri Light"/>
              </w:rPr>
              <w:t>s</w:t>
            </w:r>
            <w:r>
              <w:rPr>
                <w:rFonts w:ascii="Calibri Light" w:hAnsi="Calibri Light"/>
              </w:rPr>
              <w:t xml:space="preserve"> </w:t>
            </w:r>
            <w:r w:rsidR="0081769D">
              <w:rPr>
                <w:rFonts w:ascii="Calibri Light" w:hAnsi="Calibri Light"/>
              </w:rPr>
              <w:t xml:space="preserve">/ </w:t>
            </w:r>
            <w:proofErr w:type="spellStart"/>
            <w:r w:rsidR="0081769D">
              <w:rPr>
                <w:rFonts w:ascii="Calibri Light" w:hAnsi="Calibri Light"/>
              </w:rPr>
              <w:t>carparks</w:t>
            </w:r>
            <w:proofErr w:type="spellEnd"/>
            <w:r w:rsidR="0081769D">
              <w:rPr>
                <w:rFonts w:ascii="Calibri Light" w:hAnsi="Calibri Light"/>
              </w:rPr>
              <w:t xml:space="preserve"> are </w:t>
            </w:r>
            <w:r>
              <w:rPr>
                <w:rFonts w:ascii="Calibri Light" w:hAnsi="Calibri Light"/>
              </w:rPr>
              <w:t>on one level so this is a bonus.</w:t>
            </w:r>
          </w:p>
          <w:p w:rsidR="007F2AA7" w:rsidRDefault="007F2AA7" w:rsidP="00B069EF">
            <w:pPr>
              <w:rPr>
                <w:rFonts w:ascii="Calibri Light" w:hAnsi="Calibri Light"/>
              </w:rPr>
            </w:pPr>
          </w:p>
          <w:p w:rsidR="007F2AA7" w:rsidRDefault="007F2AA7" w:rsidP="00B069EF">
            <w:pPr>
              <w:rPr>
                <w:rFonts w:ascii="Calibri Light" w:hAnsi="Calibri Light"/>
              </w:rPr>
            </w:pPr>
            <w:r>
              <w:rPr>
                <w:rFonts w:ascii="Calibri Light" w:hAnsi="Calibri Light"/>
              </w:rPr>
              <w:t xml:space="preserve">Fire drills/ </w:t>
            </w:r>
            <w:r w:rsidR="00445932">
              <w:rPr>
                <w:rFonts w:ascii="Calibri Light" w:hAnsi="Calibri Light"/>
              </w:rPr>
              <w:t>records evidence</w:t>
            </w:r>
            <w:r>
              <w:rPr>
                <w:rFonts w:ascii="Calibri Light" w:hAnsi="Calibri Light"/>
              </w:rPr>
              <w:t xml:space="preserve"> no exit issues in drills.</w:t>
            </w:r>
          </w:p>
          <w:p w:rsidR="00EA1AFD" w:rsidRDefault="00EA1AFD" w:rsidP="00B069EF">
            <w:pPr>
              <w:rPr>
                <w:rFonts w:ascii="Calibri Light" w:hAnsi="Calibri Light"/>
              </w:rPr>
            </w:pPr>
          </w:p>
          <w:p w:rsidR="00EA1AFD" w:rsidRDefault="00EA1AFD" w:rsidP="00B069EF">
            <w:pPr>
              <w:rPr>
                <w:rFonts w:ascii="Calibri Light" w:hAnsi="Calibri Light"/>
              </w:rPr>
            </w:pPr>
          </w:p>
          <w:p w:rsidR="009364A8" w:rsidRPr="00616AC5" w:rsidRDefault="009364A8" w:rsidP="00B069EF">
            <w:pPr>
              <w:rPr>
                <w:rFonts w:ascii="Calibri Light" w:hAnsi="Calibri Light"/>
              </w:rPr>
            </w:pPr>
          </w:p>
        </w:tc>
      </w:tr>
      <w:tr w:rsidR="00765D2B" w:rsidRPr="00616AC5" w:rsidTr="00765D2B">
        <w:trPr>
          <w:trHeight w:val="558"/>
        </w:trPr>
        <w:tc>
          <w:tcPr>
            <w:tcW w:w="2158" w:type="dxa"/>
          </w:tcPr>
          <w:p w:rsidR="00765D2B" w:rsidRDefault="00765D2B" w:rsidP="000F30E5">
            <w:pPr>
              <w:rPr>
                <w:rFonts w:ascii="Calibri Light" w:hAnsi="Calibri Light"/>
                <w:b/>
              </w:rPr>
            </w:pPr>
            <w:r>
              <w:rPr>
                <w:rFonts w:ascii="Calibri Light" w:hAnsi="Calibri Light"/>
                <w:b/>
              </w:rPr>
              <w:t>Access to Information</w:t>
            </w:r>
          </w:p>
        </w:tc>
        <w:tc>
          <w:tcPr>
            <w:tcW w:w="5355" w:type="dxa"/>
          </w:tcPr>
          <w:p w:rsidR="00765D2B" w:rsidRDefault="00765D2B" w:rsidP="00765D2B">
            <w:pPr>
              <w:numPr>
                <w:ilvl w:val="0"/>
                <w:numId w:val="41"/>
              </w:numPr>
              <w:rPr>
                <w:rFonts w:ascii="Calibri Light" w:hAnsi="Calibri Light"/>
              </w:rPr>
            </w:pPr>
            <w:r>
              <w:rPr>
                <w:rFonts w:ascii="Calibri Light" w:hAnsi="Calibri Light"/>
              </w:rPr>
              <w:t>Adults know how to obtain large format of school information</w:t>
            </w:r>
          </w:p>
          <w:p w:rsidR="00765D2B" w:rsidRDefault="00765D2B" w:rsidP="00765D2B">
            <w:pPr>
              <w:numPr>
                <w:ilvl w:val="0"/>
                <w:numId w:val="41"/>
              </w:numPr>
              <w:rPr>
                <w:rFonts w:ascii="Calibri Light" w:hAnsi="Calibri Light"/>
              </w:rPr>
            </w:pPr>
            <w:r>
              <w:rPr>
                <w:rFonts w:ascii="Calibri Light" w:hAnsi="Calibri Light"/>
              </w:rPr>
              <w:t>SENCO knowledge updated to be able to signpost adults /</w:t>
            </w:r>
            <w:r w:rsidR="00445932">
              <w:rPr>
                <w:rFonts w:ascii="Calibri Light" w:hAnsi="Calibri Light"/>
              </w:rPr>
              <w:t>children</w:t>
            </w:r>
            <w:r>
              <w:rPr>
                <w:rFonts w:ascii="Calibri Light" w:hAnsi="Calibri Light"/>
              </w:rPr>
              <w:t xml:space="preserve"> to the correct services.</w:t>
            </w:r>
          </w:p>
        </w:tc>
        <w:tc>
          <w:tcPr>
            <w:tcW w:w="2268" w:type="dxa"/>
          </w:tcPr>
          <w:p w:rsidR="00765D2B" w:rsidRDefault="004A15AC" w:rsidP="00B069EF">
            <w:pPr>
              <w:rPr>
                <w:rFonts w:ascii="Calibri Light" w:hAnsi="Calibri Light"/>
              </w:rPr>
            </w:pPr>
            <w:r>
              <w:rPr>
                <w:rFonts w:ascii="Calibri Light" w:hAnsi="Calibri Light"/>
              </w:rPr>
              <w:t>Office Manager</w:t>
            </w:r>
          </w:p>
          <w:p w:rsidR="004A15AC" w:rsidRDefault="004A15AC" w:rsidP="00B069EF">
            <w:pPr>
              <w:rPr>
                <w:rFonts w:ascii="Calibri Light" w:hAnsi="Calibri Light"/>
              </w:rPr>
            </w:pPr>
          </w:p>
          <w:p w:rsidR="004A15AC" w:rsidRDefault="004A15AC" w:rsidP="00B069EF">
            <w:pPr>
              <w:rPr>
                <w:rFonts w:ascii="Calibri Light" w:hAnsi="Calibri Light"/>
              </w:rPr>
            </w:pPr>
            <w:r>
              <w:rPr>
                <w:rFonts w:ascii="Calibri Light" w:hAnsi="Calibri Light"/>
              </w:rPr>
              <w:t>Inclusion Manager</w:t>
            </w:r>
          </w:p>
        </w:tc>
        <w:tc>
          <w:tcPr>
            <w:tcW w:w="1985" w:type="dxa"/>
          </w:tcPr>
          <w:p w:rsidR="00765D2B" w:rsidRPr="00616AC5" w:rsidRDefault="00765D2B" w:rsidP="00B069EF">
            <w:pPr>
              <w:rPr>
                <w:rFonts w:ascii="Calibri Light" w:hAnsi="Calibri Light"/>
              </w:rPr>
            </w:pPr>
          </w:p>
        </w:tc>
        <w:tc>
          <w:tcPr>
            <w:tcW w:w="3339" w:type="dxa"/>
          </w:tcPr>
          <w:p w:rsidR="00765D2B" w:rsidRPr="00616AC5" w:rsidRDefault="00765D2B" w:rsidP="00B069EF">
            <w:pPr>
              <w:rPr>
                <w:rFonts w:ascii="Calibri Light" w:hAnsi="Calibri Light"/>
              </w:rPr>
            </w:pPr>
          </w:p>
        </w:tc>
      </w:tr>
    </w:tbl>
    <w:p w:rsidR="000F30E5" w:rsidRPr="00616AC5" w:rsidRDefault="000F30E5" w:rsidP="00B069EF">
      <w:pPr>
        <w:rPr>
          <w:rFonts w:ascii="Calibri Light" w:hAnsi="Calibri Light"/>
          <w:b/>
          <w:sz w:val="24"/>
          <w:szCs w:val="24"/>
          <w:u w:val="single"/>
        </w:rPr>
      </w:pPr>
    </w:p>
    <w:p w:rsidR="00B069EF" w:rsidRPr="00616AC5" w:rsidRDefault="007F518C" w:rsidP="00B069EF">
      <w:pPr>
        <w:rPr>
          <w:rFonts w:ascii="Calibri Light" w:hAnsi="Calibri Light"/>
          <w:b/>
          <w:sz w:val="24"/>
          <w:szCs w:val="24"/>
          <w:u w:val="single"/>
        </w:rPr>
      </w:pPr>
      <w:r w:rsidRPr="00616AC5">
        <w:rPr>
          <w:rFonts w:ascii="Calibri Light" w:hAnsi="Calibri Light"/>
          <w:b/>
          <w:sz w:val="24"/>
          <w:szCs w:val="24"/>
          <w:u w:val="single"/>
        </w:rPr>
        <w:t>E</w:t>
      </w:r>
      <w:r w:rsidR="00B069EF" w:rsidRPr="00616AC5">
        <w:rPr>
          <w:rFonts w:ascii="Calibri Light" w:hAnsi="Calibri Light"/>
          <w:b/>
          <w:sz w:val="24"/>
          <w:szCs w:val="24"/>
          <w:u w:val="single"/>
        </w:rPr>
        <w:t>quality monitoring</w:t>
      </w:r>
    </w:p>
    <w:p w:rsidR="00B069EF" w:rsidRPr="00616AC5" w:rsidRDefault="00B069EF" w:rsidP="0047577F">
      <w:pPr>
        <w:numPr>
          <w:ilvl w:val="0"/>
          <w:numId w:val="42"/>
        </w:numPr>
        <w:rPr>
          <w:rFonts w:ascii="Calibri Light" w:hAnsi="Calibri Light"/>
          <w:sz w:val="24"/>
          <w:szCs w:val="24"/>
        </w:rPr>
      </w:pPr>
      <w:r w:rsidRPr="00616AC5">
        <w:rPr>
          <w:rFonts w:ascii="Calibri Light" w:hAnsi="Calibri Light"/>
          <w:sz w:val="24"/>
          <w:szCs w:val="24"/>
        </w:rPr>
        <w:t xml:space="preserve">Analysis of achievement data </w:t>
      </w:r>
    </w:p>
    <w:p w:rsidR="00B069EF" w:rsidRPr="00616AC5" w:rsidRDefault="00B069EF" w:rsidP="0047577F">
      <w:pPr>
        <w:numPr>
          <w:ilvl w:val="0"/>
          <w:numId w:val="42"/>
        </w:numPr>
        <w:rPr>
          <w:rFonts w:ascii="Calibri Light" w:hAnsi="Calibri Light"/>
          <w:sz w:val="24"/>
          <w:szCs w:val="24"/>
        </w:rPr>
      </w:pPr>
      <w:r w:rsidRPr="00616AC5">
        <w:rPr>
          <w:rFonts w:ascii="Calibri Light" w:hAnsi="Calibri Light"/>
          <w:sz w:val="24"/>
          <w:szCs w:val="24"/>
        </w:rPr>
        <w:t>Incident – reports</w:t>
      </w:r>
    </w:p>
    <w:p w:rsidR="00B069EF" w:rsidRPr="00616AC5" w:rsidRDefault="00B069EF" w:rsidP="0047577F">
      <w:pPr>
        <w:numPr>
          <w:ilvl w:val="0"/>
          <w:numId w:val="42"/>
        </w:numPr>
        <w:rPr>
          <w:rFonts w:ascii="Calibri Light" w:hAnsi="Calibri Light"/>
          <w:sz w:val="24"/>
          <w:szCs w:val="24"/>
        </w:rPr>
      </w:pPr>
      <w:r w:rsidRPr="00616AC5">
        <w:rPr>
          <w:rFonts w:ascii="Calibri Light" w:hAnsi="Calibri Light"/>
          <w:sz w:val="24"/>
          <w:szCs w:val="24"/>
        </w:rPr>
        <w:t>Extra-curricular uptake – database</w:t>
      </w:r>
    </w:p>
    <w:p w:rsidR="00B069EF" w:rsidRPr="002D5C4B" w:rsidRDefault="000F30E5" w:rsidP="0047577F">
      <w:pPr>
        <w:rPr>
          <w:rFonts w:ascii="Calibri Light" w:hAnsi="Calibri Light"/>
          <w:b/>
          <w:sz w:val="24"/>
          <w:szCs w:val="24"/>
        </w:rPr>
      </w:pPr>
      <w:r w:rsidRPr="002D5C4B">
        <w:rPr>
          <w:rFonts w:ascii="Calibri Light" w:hAnsi="Calibri Light"/>
          <w:b/>
          <w:sz w:val="24"/>
          <w:szCs w:val="24"/>
        </w:rPr>
        <w:t xml:space="preserve">EHT and Head of </w:t>
      </w:r>
      <w:r w:rsidR="00445932" w:rsidRPr="002D5C4B">
        <w:rPr>
          <w:rFonts w:ascii="Calibri Light" w:hAnsi="Calibri Light"/>
          <w:b/>
          <w:sz w:val="24"/>
          <w:szCs w:val="24"/>
        </w:rPr>
        <w:t>School monitoring</w:t>
      </w:r>
    </w:p>
    <w:p w:rsidR="00B069EF" w:rsidRPr="00616AC5" w:rsidRDefault="00B069EF" w:rsidP="0047577F">
      <w:pPr>
        <w:numPr>
          <w:ilvl w:val="0"/>
          <w:numId w:val="43"/>
        </w:numPr>
        <w:rPr>
          <w:rFonts w:ascii="Calibri Light" w:hAnsi="Calibri Light"/>
          <w:sz w:val="24"/>
          <w:szCs w:val="24"/>
        </w:rPr>
      </w:pPr>
      <w:r w:rsidRPr="00616AC5">
        <w:rPr>
          <w:rFonts w:ascii="Calibri Light" w:hAnsi="Calibri Light"/>
          <w:sz w:val="24"/>
          <w:szCs w:val="24"/>
        </w:rPr>
        <w:t>3 yearly questionnaires for children and parents / carers</w:t>
      </w:r>
    </w:p>
    <w:p w:rsidR="00B069EF" w:rsidRPr="00616AC5" w:rsidRDefault="00B069EF" w:rsidP="00B069EF">
      <w:pPr>
        <w:rPr>
          <w:rFonts w:ascii="Calibri Light" w:hAnsi="Calibri Light"/>
          <w:b/>
          <w:sz w:val="24"/>
          <w:szCs w:val="24"/>
          <w:u w:val="single"/>
        </w:rPr>
      </w:pPr>
    </w:p>
    <w:p w:rsidR="00B069EF" w:rsidRPr="00616AC5" w:rsidRDefault="00B069EF" w:rsidP="00B069EF">
      <w:pPr>
        <w:rPr>
          <w:rFonts w:ascii="Calibri Light" w:hAnsi="Calibri Light"/>
          <w:b/>
          <w:sz w:val="24"/>
          <w:szCs w:val="24"/>
          <w:u w:val="single"/>
        </w:rPr>
      </w:pPr>
      <w:r w:rsidRPr="00616AC5">
        <w:rPr>
          <w:rFonts w:ascii="Calibri Light" w:hAnsi="Calibri Light"/>
          <w:b/>
          <w:sz w:val="24"/>
          <w:szCs w:val="24"/>
          <w:u w:val="single"/>
        </w:rPr>
        <w:t>How information gathered is used</w:t>
      </w:r>
    </w:p>
    <w:p w:rsidR="00B069EF" w:rsidRPr="00616AC5" w:rsidRDefault="00B069EF" w:rsidP="00B069EF">
      <w:pPr>
        <w:numPr>
          <w:ilvl w:val="0"/>
          <w:numId w:val="16"/>
        </w:numPr>
        <w:rPr>
          <w:rFonts w:ascii="Calibri Light" w:hAnsi="Calibri Light"/>
          <w:sz w:val="24"/>
          <w:szCs w:val="24"/>
        </w:rPr>
      </w:pPr>
      <w:r w:rsidRPr="00616AC5">
        <w:rPr>
          <w:rFonts w:ascii="Calibri Light" w:hAnsi="Calibri Light"/>
          <w:sz w:val="24"/>
          <w:szCs w:val="24"/>
        </w:rPr>
        <w:t>All monitoring information is reported to Governors</w:t>
      </w:r>
    </w:p>
    <w:p w:rsidR="00B069EF" w:rsidRPr="00616AC5" w:rsidRDefault="00B069EF" w:rsidP="00B069EF">
      <w:pPr>
        <w:numPr>
          <w:ilvl w:val="0"/>
          <w:numId w:val="16"/>
        </w:numPr>
        <w:rPr>
          <w:rFonts w:ascii="Calibri Light" w:hAnsi="Calibri Light"/>
          <w:sz w:val="24"/>
          <w:szCs w:val="24"/>
        </w:rPr>
      </w:pPr>
      <w:r w:rsidRPr="00616AC5">
        <w:rPr>
          <w:rFonts w:ascii="Calibri Light" w:hAnsi="Calibri Light"/>
          <w:sz w:val="24"/>
          <w:szCs w:val="24"/>
        </w:rPr>
        <w:t>All monitoring information is used in school improvement planning</w:t>
      </w:r>
    </w:p>
    <w:p w:rsidR="007F518C" w:rsidRPr="00616AC5" w:rsidRDefault="007F518C" w:rsidP="00B069EF">
      <w:pPr>
        <w:rPr>
          <w:rFonts w:ascii="Calibri Light" w:hAnsi="Calibri Light"/>
          <w:b/>
          <w:sz w:val="24"/>
          <w:szCs w:val="24"/>
          <w:u w:val="single"/>
        </w:rPr>
      </w:pPr>
    </w:p>
    <w:p w:rsidR="00B069EF" w:rsidRPr="00616AC5" w:rsidRDefault="00B069EF" w:rsidP="00B069EF">
      <w:pPr>
        <w:rPr>
          <w:rFonts w:ascii="Calibri Light" w:hAnsi="Calibri Light"/>
          <w:b/>
          <w:sz w:val="24"/>
          <w:szCs w:val="24"/>
          <w:u w:val="single"/>
        </w:rPr>
      </w:pPr>
      <w:r w:rsidRPr="00616AC5">
        <w:rPr>
          <w:rFonts w:ascii="Calibri Light" w:hAnsi="Calibri Light"/>
          <w:b/>
          <w:sz w:val="24"/>
          <w:szCs w:val="24"/>
          <w:u w:val="single"/>
        </w:rPr>
        <w:lastRenderedPageBreak/>
        <w:t>Staff development</w:t>
      </w:r>
    </w:p>
    <w:p w:rsidR="00B069EF" w:rsidRPr="00616AC5" w:rsidRDefault="002D5C4B" w:rsidP="00B069EF">
      <w:pPr>
        <w:numPr>
          <w:ilvl w:val="0"/>
          <w:numId w:val="17"/>
        </w:numPr>
        <w:rPr>
          <w:rFonts w:ascii="Calibri Light" w:hAnsi="Calibri Light"/>
          <w:sz w:val="24"/>
          <w:szCs w:val="24"/>
        </w:rPr>
      </w:pPr>
      <w:r>
        <w:rPr>
          <w:rFonts w:ascii="Calibri Light" w:hAnsi="Calibri Light"/>
          <w:sz w:val="24"/>
          <w:szCs w:val="24"/>
        </w:rPr>
        <w:t>L</w:t>
      </w:r>
      <w:r w:rsidR="00B069EF" w:rsidRPr="00616AC5">
        <w:rPr>
          <w:rFonts w:ascii="Calibri Light" w:hAnsi="Calibri Light"/>
          <w:sz w:val="24"/>
          <w:szCs w:val="24"/>
        </w:rPr>
        <w:t xml:space="preserve">egal requirements and school ethos in relation to </w:t>
      </w:r>
      <w:r w:rsidR="007F518C" w:rsidRPr="00616AC5">
        <w:rPr>
          <w:rFonts w:ascii="Calibri Light" w:hAnsi="Calibri Light"/>
          <w:sz w:val="24"/>
          <w:szCs w:val="24"/>
        </w:rPr>
        <w:t xml:space="preserve">general and </w:t>
      </w:r>
      <w:r w:rsidR="00B069EF" w:rsidRPr="00616AC5">
        <w:rPr>
          <w:rFonts w:ascii="Calibri Light" w:hAnsi="Calibri Light"/>
          <w:sz w:val="24"/>
          <w:szCs w:val="24"/>
        </w:rPr>
        <w:t xml:space="preserve">disability equality as well as any school issues are part of staff induction and are raised at </w:t>
      </w:r>
      <w:r>
        <w:rPr>
          <w:rFonts w:ascii="Calibri Light" w:hAnsi="Calibri Light"/>
          <w:sz w:val="24"/>
          <w:szCs w:val="24"/>
        </w:rPr>
        <w:t xml:space="preserve"> all </w:t>
      </w:r>
      <w:r w:rsidR="00B069EF" w:rsidRPr="00616AC5">
        <w:rPr>
          <w:rFonts w:ascii="Calibri Light" w:hAnsi="Calibri Light"/>
          <w:sz w:val="24"/>
          <w:szCs w:val="24"/>
        </w:rPr>
        <w:t>staff meetings</w:t>
      </w:r>
      <w:r>
        <w:rPr>
          <w:rFonts w:ascii="Calibri Light" w:hAnsi="Calibri Light"/>
          <w:sz w:val="24"/>
          <w:szCs w:val="24"/>
        </w:rPr>
        <w:t>.</w:t>
      </w:r>
    </w:p>
    <w:p w:rsidR="00B069EF" w:rsidRPr="00616AC5" w:rsidRDefault="00B069EF" w:rsidP="00B069EF">
      <w:pPr>
        <w:ind w:left="360"/>
        <w:rPr>
          <w:rFonts w:ascii="Calibri Light" w:hAnsi="Calibri Light"/>
          <w:sz w:val="24"/>
          <w:szCs w:val="24"/>
        </w:rPr>
      </w:pPr>
    </w:p>
    <w:p w:rsidR="00B069EF" w:rsidRPr="00616AC5" w:rsidRDefault="00B069EF" w:rsidP="00B069EF">
      <w:pPr>
        <w:rPr>
          <w:rFonts w:ascii="Calibri Light" w:hAnsi="Calibri Light"/>
          <w:sz w:val="24"/>
          <w:szCs w:val="24"/>
        </w:rPr>
      </w:pPr>
      <w:r w:rsidRPr="00616AC5">
        <w:rPr>
          <w:rFonts w:ascii="Calibri Light" w:hAnsi="Calibri Light"/>
          <w:b/>
          <w:sz w:val="24"/>
          <w:szCs w:val="24"/>
          <w:u w:val="single"/>
        </w:rPr>
        <w:t>Annual reporting</w:t>
      </w:r>
      <w:r w:rsidRPr="00616AC5">
        <w:rPr>
          <w:rFonts w:ascii="Calibri Light" w:hAnsi="Calibri Light"/>
          <w:sz w:val="24"/>
          <w:szCs w:val="24"/>
        </w:rPr>
        <w:t xml:space="preserve"> in relation to the Action Plan</w:t>
      </w:r>
      <w:r w:rsidR="007F518C" w:rsidRPr="00616AC5">
        <w:rPr>
          <w:rFonts w:ascii="Calibri Light" w:hAnsi="Calibri Light"/>
          <w:sz w:val="24"/>
          <w:szCs w:val="24"/>
        </w:rPr>
        <w:t>s</w:t>
      </w:r>
      <w:r w:rsidRPr="00616AC5">
        <w:rPr>
          <w:rFonts w:ascii="Calibri Light" w:hAnsi="Calibri Light"/>
          <w:sz w:val="24"/>
          <w:szCs w:val="24"/>
        </w:rPr>
        <w:t xml:space="preserve"> will occur as follows:</w:t>
      </w:r>
    </w:p>
    <w:p w:rsidR="00B069EF" w:rsidRPr="00616AC5" w:rsidRDefault="00B069EF" w:rsidP="00B069EF">
      <w:pPr>
        <w:numPr>
          <w:ilvl w:val="0"/>
          <w:numId w:val="18"/>
        </w:numPr>
        <w:rPr>
          <w:rFonts w:ascii="Calibri Light" w:hAnsi="Calibri Light"/>
          <w:sz w:val="24"/>
          <w:szCs w:val="24"/>
        </w:rPr>
      </w:pPr>
      <w:r w:rsidRPr="00616AC5">
        <w:rPr>
          <w:rFonts w:ascii="Calibri Light" w:hAnsi="Calibri Light"/>
          <w:sz w:val="24"/>
          <w:szCs w:val="24"/>
        </w:rPr>
        <w:t xml:space="preserve">The </w:t>
      </w:r>
      <w:r w:rsidR="007F518C" w:rsidRPr="00616AC5">
        <w:rPr>
          <w:rFonts w:ascii="Calibri Light" w:hAnsi="Calibri Light"/>
          <w:sz w:val="24"/>
          <w:szCs w:val="24"/>
        </w:rPr>
        <w:t xml:space="preserve">Executive </w:t>
      </w:r>
      <w:r w:rsidRPr="00616AC5">
        <w:rPr>
          <w:rFonts w:ascii="Calibri Light" w:hAnsi="Calibri Light"/>
          <w:sz w:val="24"/>
          <w:szCs w:val="24"/>
        </w:rPr>
        <w:t>Headteacher will</w:t>
      </w:r>
      <w:r w:rsidR="00BD0962">
        <w:rPr>
          <w:rFonts w:ascii="Calibri Light" w:hAnsi="Calibri Light"/>
          <w:sz w:val="24"/>
          <w:szCs w:val="24"/>
        </w:rPr>
        <w:t xml:space="preserve"> report to the Full Governors’ Summer T</w:t>
      </w:r>
      <w:r w:rsidRPr="00616AC5">
        <w:rPr>
          <w:rFonts w:ascii="Calibri Light" w:hAnsi="Calibri Light"/>
          <w:sz w:val="24"/>
          <w:szCs w:val="24"/>
        </w:rPr>
        <w:t>erm meeting</w:t>
      </w:r>
      <w:r w:rsidR="00BD0962">
        <w:rPr>
          <w:rFonts w:ascii="Calibri Light" w:hAnsi="Calibri Light"/>
          <w:sz w:val="24"/>
          <w:szCs w:val="24"/>
        </w:rPr>
        <w:t>.</w:t>
      </w:r>
      <w:r w:rsidRPr="00616AC5">
        <w:rPr>
          <w:rFonts w:ascii="Calibri Light" w:hAnsi="Calibri Light"/>
          <w:sz w:val="24"/>
          <w:szCs w:val="24"/>
        </w:rPr>
        <w:t xml:space="preserve"> </w:t>
      </w:r>
    </w:p>
    <w:p w:rsidR="00B069EF" w:rsidRDefault="00B069EF" w:rsidP="00B069EF">
      <w:pPr>
        <w:rPr>
          <w:rFonts w:ascii="Calibri Light" w:hAnsi="Calibri Light"/>
          <w:sz w:val="24"/>
          <w:szCs w:val="24"/>
        </w:rPr>
      </w:pPr>
    </w:p>
    <w:p w:rsidR="0047577F" w:rsidRDefault="0047577F" w:rsidP="00B069EF">
      <w:pPr>
        <w:rPr>
          <w:rFonts w:ascii="Calibri Light" w:hAnsi="Calibri Light"/>
          <w:sz w:val="24"/>
          <w:szCs w:val="24"/>
        </w:rPr>
      </w:pPr>
    </w:p>
    <w:p w:rsidR="0047577F" w:rsidRDefault="0047577F" w:rsidP="00B069EF">
      <w:pPr>
        <w:rPr>
          <w:rFonts w:ascii="Calibri Light" w:hAnsi="Calibri Light"/>
          <w:sz w:val="24"/>
          <w:szCs w:val="24"/>
        </w:rPr>
      </w:pPr>
    </w:p>
    <w:p w:rsidR="00143D0E" w:rsidRDefault="00143D0E" w:rsidP="00B069EF">
      <w:pPr>
        <w:rPr>
          <w:rFonts w:ascii="Calibri Light" w:hAnsi="Calibri Light"/>
          <w:sz w:val="24"/>
          <w:szCs w:val="24"/>
        </w:rPr>
      </w:pPr>
    </w:p>
    <w:p w:rsidR="00143D0E" w:rsidRDefault="00143D0E" w:rsidP="00B069EF">
      <w:pPr>
        <w:rPr>
          <w:rFonts w:ascii="Calibri Light" w:hAnsi="Calibri Light"/>
          <w:sz w:val="24"/>
          <w:szCs w:val="24"/>
        </w:rPr>
      </w:pPr>
    </w:p>
    <w:p w:rsidR="00143D0E" w:rsidRDefault="00143D0E" w:rsidP="00B069EF">
      <w:pPr>
        <w:rPr>
          <w:rFonts w:ascii="Calibri Light" w:hAnsi="Calibri Light"/>
          <w:sz w:val="24"/>
          <w:szCs w:val="24"/>
        </w:rPr>
      </w:pPr>
    </w:p>
    <w:p w:rsidR="00143D0E" w:rsidRDefault="00143D0E" w:rsidP="00B069EF">
      <w:pPr>
        <w:rPr>
          <w:rFonts w:ascii="Calibri Light" w:hAnsi="Calibri Light"/>
          <w:sz w:val="24"/>
          <w:szCs w:val="24"/>
        </w:rPr>
      </w:pPr>
    </w:p>
    <w:p w:rsidR="00143D0E" w:rsidRDefault="00143D0E" w:rsidP="00B069EF">
      <w:pPr>
        <w:rPr>
          <w:rFonts w:ascii="Calibri Light" w:hAnsi="Calibri Light"/>
          <w:sz w:val="24"/>
          <w:szCs w:val="24"/>
        </w:rPr>
      </w:pPr>
    </w:p>
    <w:p w:rsidR="00143D0E" w:rsidRDefault="00143D0E" w:rsidP="00B069EF">
      <w:pPr>
        <w:rPr>
          <w:rFonts w:ascii="Calibri Light" w:hAnsi="Calibri Light"/>
          <w:sz w:val="24"/>
          <w:szCs w:val="24"/>
        </w:rPr>
      </w:pPr>
    </w:p>
    <w:p w:rsidR="00143D0E" w:rsidRDefault="00143D0E" w:rsidP="00B069EF">
      <w:pPr>
        <w:rPr>
          <w:rFonts w:ascii="Calibri Light" w:hAnsi="Calibri Light"/>
          <w:sz w:val="24"/>
          <w:szCs w:val="24"/>
        </w:rPr>
      </w:pPr>
    </w:p>
    <w:p w:rsidR="0047577F" w:rsidRDefault="0047577F" w:rsidP="00B069EF">
      <w:pPr>
        <w:rPr>
          <w:rFonts w:ascii="Calibri Light" w:hAnsi="Calibri Light"/>
          <w:sz w:val="24"/>
          <w:szCs w:val="24"/>
        </w:rPr>
      </w:pPr>
    </w:p>
    <w:p w:rsidR="0047577F" w:rsidRPr="00616AC5" w:rsidRDefault="0047577F" w:rsidP="00B069EF">
      <w:pPr>
        <w:rPr>
          <w:rFonts w:ascii="Calibri Light" w:hAnsi="Calibri Light"/>
          <w:sz w:val="24"/>
          <w:szCs w:val="24"/>
        </w:rPr>
      </w:pPr>
    </w:p>
    <w:p w:rsidR="00B069EF" w:rsidRPr="00616AC5" w:rsidRDefault="00B069EF" w:rsidP="00B069EF">
      <w:pPr>
        <w:rPr>
          <w:rFonts w:ascii="Calibri Light" w:hAnsi="Calibri Light"/>
          <w:sz w:val="24"/>
          <w:szCs w:val="24"/>
        </w:rPr>
      </w:pPr>
      <w:r w:rsidRPr="00616AC5">
        <w:rPr>
          <w:rFonts w:ascii="Calibri Light" w:hAnsi="Calibri Light"/>
          <w:sz w:val="24"/>
          <w:szCs w:val="24"/>
        </w:rPr>
        <w:t>Signed: ____________________________Chair of Governors</w:t>
      </w:r>
      <w:r w:rsidR="00F3074C" w:rsidRPr="00616AC5">
        <w:rPr>
          <w:rFonts w:ascii="Calibri Light" w:hAnsi="Calibri Light"/>
          <w:sz w:val="24"/>
          <w:szCs w:val="24"/>
        </w:rPr>
        <w:tab/>
      </w:r>
      <w:r w:rsidR="00F3074C" w:rsidRPr="00616AC5">
        <w:rPr>
          <w:rFonts w:ascii="Calibri Light" w:hAnsi="Calibri Light"/>
          <w:sz w:val="24"/>
          <w:szCs w:val="24"/>
        </w:rPr>
        <w:tab/>
      </w:r>
      <w:r w:rsidR="00F3074C" w:rsidRPr="00616AC5">
        <w:rPr>
          <w:rFonts w:ascii="Calibri Light" w:hAnsi="Calibri Light"/>
          <w:sz w:val="24"/>
          <w:szCs w:val="24"/>
        </w:rPr>
        <w:tab/>
      </w:r>
      <w:r w:rsidR="00F3074C" w:rsidRPr="00616AC5">
        <w:rPr>
          <w:rFonts w:ascii="Calibri Light" w:hAnsi="Calibri Light"/>
          <w:sz w:val="24"/>
          <w:szCs w:val="24"/>
        </w:rPr>
        <w:tab/>
      </w:r>
      <w:r w:rsidR="00F3074C" w:rsidRPr="00616AC5">
        <w:rPr>
          <w:rFonts w:ascii="Calibri Light" w:hAnsi="Calibri Light"/>
          <w:sz w:val="24"/>
          <w:szCs w:val="24"/>
        </w:rPr>
        <w:tab/>
      </w:r>
      <w:r w:rsidR="00F3074C" w:rsidRPr="00616AC5">
        <w:rPr>
          <w:rFonts w:ascii="Calibri Light" w:hAnsi="Calibri Light"/>
          <w:sz w:val="24"/>
          <w:szCs w:val="24"/>
        </w:rPr>
        <w:tab/>
      </w:r>
      <w:r w:rsidR="00F3074C" w:rsidRPr="00616AC5">
        <w:rPr>
          <w:rFonts w:ascii="Calibri Light" w:hAnsi="Calibri Light"/>
          <w:sz w:val="24"/>
          <w:szCs w:val="24"/>
        </w:rPr>
        <w:tab/>
      </w:r>
      <w:r w:rsidRPr="00616AC5">
        <w:rPr>
          <w:rFonts w:ascii="Calibri Light" w:hAnsi="Calibri Light"/>
          <w:sz w:val="24"/>
          <w:szCs w:val="24"/>
        </w:rPr>
        <w:t>Date:</w:t>
      </w:r>
    </w:p>
    <w:p w:rsidR="00B069EF" w:rsidRPr="00616AC5" w:rsidRDefault="00B069EF" w:rsidP="00B069EF">
      <w:pPr>
        <w:rPr>
          <w:rFonts w:ascii="Calibri Light" w:hAnsi="Calibri Light"/>
        </w:rPr>
      </w:pPr>
    </w:p>
    <w:p w:rsidR="00B069EF" w:rsidRPr="00616AC5" w:rsidRDefault="00B069EF" w:rsidP="00FD3A5B">
      <w:pPr>
        <w:rPr>
          <w:rFonts w:ascii="Calibri Light" w:hAnsi="Calibri Light"/>
        </w:rPr>
      </w:pPr>
    </w:p>
    <w:sectPr w:rsidR="00B069EF" w:rsidRPr="00616AC5" w:rsidSect="00D963C5">
      <w:footerReference w:type="default" r:id="rId10"/>
      <w:pgSz w:w="16834" w:h="11909" w:orient="landscape"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2FA" w:rsidRDefault="006F02FA">
      <w:r>
        <w:separator/>
      </w:r>
    </w:p>
  </w:endnote>
  <w:endnote w:type="continuationSeparator" w:id="0">
    <w:p w:rsidR="006F02FA" w:rsidRDefault="006F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C5" w:rsidRDefault="00616AC5">
    <w:pPr>
      <w:pStyle w:val="Footer"/>
      <w:jc w:val="center"/>
    </w:pPr>
    <w:r>
      <w:fldChar w:fldCharType="begin"/>
    </w:r>
    <w:r>
      <w:instrText xml:space="preserve"> PAGE   \* MERGEFORMAT </w:instrText>
    </w:r>
    <w:r>
      <w:fldChar w:fldCharType="separate"/>
    </w:r>
    <w:r w:rsidR="00834F2A">
      <w:rPr>
        <w:noProof/>
      </w:rPr>
      <w:t>11</w:t>
    </w:r>
    <w:r>
      <w:rPr>
        <w:noProof/>
      </w:rPr>
      <w:fldChar w:fldCharType="end"/>
    </w:r>
  </w:p>
  <w:p w:rsidR="00616AC5" w:rsidRDefault="00616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2FA" w:rsidRDefault="006F02FA">
      <w:r>
        <w:separator/>
      </w:r>
    </w:p>
  </w:footnote>
  <w:footnote w:type="continuationSeparator" w:id="0">
    <w:p w:rsidR="006F02FA" w:rsidRDefault="006F0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7055"/>
    <w:multiLevelType w:val="hybridMultilevel"/>
    <w:tmpl w:val="5832C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96753"/>
    <w:multiLevelType w:val="hybridMultilevel"/>
    <w:tmpl w:val="830276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FEC15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080385D"/>
    <w:multiLevelType w:val="hybridMultilevel"/>
    <w:tmpl w:val="F97830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1E060C1"/>
    <w:multiLevelType w:val="hybridMultilevel"/>
    <w:tmpl w:val="E0827D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32341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nsid w:val="12753908"/>
    <w:multiLevelType w:val="hybridMultilevel"/>
    <w:tmpl w:val="58E8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B14689"/>
    <w:multiLevelType w:val="hybridMultilevel"/>
    <w:tmpl w:val="59E88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054FE8"/>
    <w:multiLevelType w:val="hybridMultilevel"/>
    <w:tmpl w:val="6316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52759B"/>
    <w:multiLevelType w:val="hybridMultilevel"/>
    <w:tmpl w:val="736A3B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7C927C9"/>
    <w:multiLevelType w:val="hybridMultilevel"/>
    <w:tmpl w:val="F336E154"/>
    <w:lvl w:ilvl="0" w:tplc="0809000F">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18B347D5"/>
    <w:multiLevelType w:val="hybridMultilevel"/>
    <w:tmpl w:val="1D92D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89072D"/>
    <w:multiLevelType w:val="hybridMultilevel"/>
    <w:tmpl w:val="F446D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D9065D1"/>
    <w:multiLevelType w:val="hybridMultilevel"/>
    <w:tmpl w:val="9042D9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3D85D6A"/>
    <w:multiLevelType w:val="hybridMultilevel"/>
    <w:tmpl w:val="CC9C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1414BB"/>
    <w:multiLevelType w:val="hybridMultilevel"/>
    <w:tmpl w:val="3C1C6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795812"/>
    <w:multiLevelType w:val="hybridMultilevel"/>
    <w:tmpl w:val="ABA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641325"/>
    <w:multiLevelType w:val="hybridMultilevel"/>
    <w:tmpl w:val="943AE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D170581"/>
    <w:multiLevelType w:val="hybridMultilevel"/>
    <w:tmpl w:val="FF0C14A0"/>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6B742E7"/>
    <w:multiLevelType w:val="hybridMultilevel"/>
    <w:tmpl w:val="290866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95778C9"/>
    <w:multiLevelType w:val="hybridMultilevel"/>
    <w:tmpl w:val="019E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8879EF"/>
    <w:multiLevelType w:val="hybridMultilevel"/>
    <w:tmpl w:val="55F4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D37642"/>
    <w:multiLevelType w:val="hybridMultilevel"/>
    <w:tmpl w:val="319ED0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2671887"/>
    <w:multiLevelType w:val="hybridMultilevel"/>
    <w:tmpl w:val="7FE60F3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3037E0E"/>
    <w:multiLevelType w:val="hybridMultilevel"/>
    <w:tmpl w:val="4FEEC5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F233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B5C5EE4"/>
    <w:multiLevelType w:val="hybridMultilevel"/>
    <w:tmpl w:val="432E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714375"/>
    <w:multiLevelType w:val="hybridMultilevel"/>
    <w:tmpl w:val="3042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6F6890"/>
    <w:multiLevelType w:val="hybridMultilevel"/>
    <w:tmpl w:val="739C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100906"/>
    <w:multiLevelType w:val="hybridMultilevel"/>
    <w:tmpl w:val="94E8FA8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546150F"/>
    <w:multiLevelType w:val="hybridMultilevel"/>
    <w:tmpl w:val="0970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FC7F9A"/>
    <w:multiLevelType w:val="hybridMultilevel"/>
    <w:tmpl w:val="0B447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A8F6ECD"/>
    <w:multiLevelType w:val="hybridMultilevel"/>
    <w:tmpl w:val="D5BE8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CB4211E"/>
    <w:multiLevelType w:val="hybridMultilevel"/>
    <w:tmpl w:val="8054776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603B0D51"/>
    <w:multiLevelType w:val="hybridMultilevel"/>
    <w:tmpl w:val="0944CC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61D5670E"/>
    <w:multiLevelType w:val="hybridMultilevel"/>
    <w:tmpl w:val="8E28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076B8E"/>
    <w:multiLevelType w:val="hybridMultilevel"/>
    <w:tmpl w:val="ED24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B91495"/>
    <w:multiLevelType w:val="hybridMultilevel"/>
    <w:tmpl w:val="F74808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3034177"/>
    <w:multiLevelType w:val="hybridMultilevel"/>
    <w:tmpl w:val="85CC71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AA229C6"/>
    <w:multiLevelType w:val="hybridMultilevel"/>
    <w:tmpl w:val="DDAA578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6D8841C5"/>
    <w:multiLevelType w:val="hybridMultilevel"/>
    <w:tmpl w:val="B71AF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251532"/>
    <w:multiLevelType w:val="hybridMultilevel"/>
    <w:tmpl w:val="89BEC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45D6163"/>
    <w:multiLevelType w:val="hybridMultilevel"/>
    <w:tmpl w:val="9C7CE5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nsid w:val="77D87BB4"/>
    <w:multiLevelType w:val="hybridMultilevel"/>
    <w:tmpl w:val="E13A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D76551"/>
    <w:multiLevelType w:val="hybridMultilevel"/>
    <w:tmpl w:val="2286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2"/>
  </w:num>
  <w:num w:numId="4">
    <w:abstractNumId w:val="2"/>
  </w:num>
  <w:num w:numId="5">
    <w:abstractNumId w:val="25"/>
  </w:num>
  <w:num w:numId="6">
    <w:abstractNumId w:val="4"/>
  </w:num>
  <w:num w:numId="7">
    <w:abstractNumId w:val="17"/>
  </w:num>
  <w:num w:numId="8">
    <w:abstractNumId w:val="7"/>
  </w:num>
  <w:num w:numId="9">
    <w:abstractNumId w:val="31"/>
  </w:num>
  <w:num w:numId="10">
    <w:abstractNumId w:val="42"/>
  </w:num>
  <w:num w:numId="11">
    <w:abstractNumId w:val="23"/>
  </w:num>
  <w:num w:numId="12">
    <w:abstractNumId w:val="1"/>
  </w:num>
  <w:num w:numId="13">
    <w:abstractNumId w:val="10"/>
  </w:num>
  <w:num w:numId="14">
    <w:abstractNumId w:val="18"/>
  </w:num>
  <w:num w:numId="15">
    <w:abstractNumId w:val="37"/>
  </w:num>
  <w:num w:numId="16">
    <w:abstractNumId w:val="29"/>
  </w:num>
  <w:num w:numId="17">
    <w:abstractNumId w:val="24"/>
  </w:num>
  <w:num w:numId="18">
    <w:abstractNumId w:val="33"/>
  </w:num>
  <w:num w:numId="19">
    <w:abstractNumId w:val="19"/>
  </w:num>
  <w:num w:numId="20">
    <w:abstractNumId w:val="22"/>
  </w:num>
  <w:num w:numId="21">
    <w:abstractNumId w:val="38"/>
  </w:num>
  <w:num w:numId="22">
    <w:abstractNumId w:val="13"/>
  </w:num>
  <w:num w:numId="23">
    <w:abstractNumId w:val="32"/>
  </w:num>
  <w:num w:numId="24">
    <w:abstractNumId w:val="9"/>
  </w:num>
  <w:num w:numId="25">
    <w:abstractNumId w:val="11"/>
  </w:num>
  <w:num w:numId="26">
    <w:abstractNumId w:val="20"/>
  </w:num>
  <w:num w:numId="27">
    <w:abstractNumId w:val="41"/>
  </w:num>
  <w:num w:numId="28">
    <w:abstractNumId w:val="34"/>
  </w:num>
  <w:num w:numId="29">
    <w:abstractNumId w:val="35"/>
  </w:num>
  <w:num w:numId="30">
    <w:abstractNumId w:val="21"/>
  </w:num>
  <w:num w:numId="31">
    <w:abstractNumId w:val="8"/>
  </w:num>
  <w:num w:numId="32">
    <w:abstractNumId w:val="16"/>
  </w:num>
  <w:num w:numId="33">
    <w:abstractNumId w:val="28"/>
  </w:num>
  <w:num w:numId="34">
    <w:abstractNumId w:val="6"/>
  </w:num>
  <w:num w:numId="35">
    <w:abstractNumId w:val="36"/>
  </w:num>
  <w:num w:numId="36">
    <w:abstractNumId w:val="3"/>
  </w:num>
  <w:num w:numId="37">
    <w:abstractNumId w:val="30"/>
  </w:num>
  <w:num w:numId="38">
    <w:abstractNumId w:val="14"/>
  </w:num>
  <w:num w:numId="39">
    <w:abstractNumId w:val="44"/>
  </w:num>
  <w:num w:numId="40">
    <w:abstractNumId w:val="43"/>
  </w:num>
  <w:num w:numId="41">
    <w:abstractNumId w:val="27"/>
  </w:num>
  <w:num w:numId="42">
    <w:abstractNumId w:val="39"/>
  </w:num>
  <w:num w:numId="43">
    <w:abstractNumId w:val="40"/>
  </w:num>
  <w:num w:numId="44">
    <w:abstractNumId w:val="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70"/>
    <w:rsid w:val="00004348"/>
    <w:rsid w:val="00012775"/>
    <w:rsid w:val="00024483"/>
    <w:rsid w:val="00035A8F"/>
    <w:rsid w:val="00035B45"/>
    <w:rsid w:val="00053CCA"/>
    <w:rsid w:val="0006591D"/>
    <w:rsid w:val="000676FC"/>
    <w:rsid w:val="000734A3"/>
    <w:rsid w:val="00091EA5"/>
    <w:rsid w:val="000B5C79"/>
    <w:rsid w:val="000B68A5"/>
    <w:rsid w:val="000C2312"/>
    <w:rsid w:val="000C7E3A"/>
    <w:rsid w:val="000D40B0"/>
    <w:rsid w:val="000F30E5"/>
    <w:rsid w:val="000F36F6"/>
    <w:rsid w:val="00100C0A"/>
    <w:rsid w:val="001330FC"/>
    <w:rsid w:val="00137047"/>
    <w:rsid w:val="00143D0E"/>
    <w:rsid w:val="0015097E"/>
    <w:rsid w:val="001520D6"/>
    <w:rsid w:val="00152EF6"/>
    <w:rsid w:val="00153D1A"/>
    <w:rsid w:val="00161E8C"/>
    <w:rsid w:val="001771F6"/>
    <w:rsid w:val="00181342"/>
    <w:rsid w:val="001A44C2"/>
    <w:rsid w:val="001D1CCB"/>
    <w:rsid w:val="001E517B"/>
    <w:rsid w:val="0020441C"/>
    <w:rsid w:val="00204F00"/>
    <w:rsid w:val="00205368"/>
    <w:rsid w:val="00213937"/>
    <w:rsid w:val="002150E5"/>
    <w:rsid w:val="00216D95"/>
    <w:rsid w:val="00217D40"/>
    <w:rsid w:val="00243935"/>
    <w:rsid w:val="00246DB3"/>
    <w:rsid w:val="002523A3"/>
    <w:rsid w:val="00284C76"/>
    <w:rsid w:val="002A5000"/>
    <w:rsid w:val="002A5FC3"/>
    <w:rsid w:val="002D0EDF"/>
    <w:rsid w:val="002D32CD"/>
    <w:rsid w:val="002D4A98"/>
    <w:rsid w:val="002D5C4B"/>
    <w:rsid w:val="002E3556"/>
    <w:rsid w:val="002F2786"/>
    <w:rsid w:val="002F7DAD"/>
    <w:rsid w:val="00324CA2"/>
    <w:rsid w:val="00325192"/>
    <w:rsid w:val="003376DB"/>
    <w:rsid w:val="003527E2"/>
    <w:rsid w:val="003564A8"/>
    <w:rsid w:val="003745BF"/>
    <w:rsid w:val="00377BD5"/>
    <w:rsid w:val="00385119"/>
    <w:rsid w:val="003942A4"/>
    <w:rsid w:val="003A0F31"/>
    <w:rsid w:val="003C6EC2"/>
    <w:rsid w:val="003D4BAC"/>
    <w:rsid w:val="003D55B3"/>
    <w:rsid w:val="004012EA"/>
    <w:rsid w:val="004050C1"/>
    <w:rsid w:val="00405729"/>
    <w:rsid w:val="00417093"/>
    <w:rsid w:val="00421B79"/>
    <w:rsid w:val="004239FA"/>
    <w:rsid w:val="00434EFC"/>
    <w:rsid w:val="0043550A"/>
    <w:rsid w:val="0043629B"/>
    <w:rsid w:val="00445932"/>
    <w:rsid w:val="00450DA2"/>
    <w:rsid w:val="00456610"/>
    <w:rsid w:val="0047577F"/>
    <w:rsid w:val="00475F88"/>
    <w:rsid w:val="00482ACE"/>
    <w:rsid w:val="00490CDD"/>
    <w:rsid w:val="004A0C59"/>
    <w:rsid w:val="004A15AC"/>
    <w:rsid w:val="004A40D0"/>
    <w:rsid w:val="004A6B15"/>
    <w:rsid w:val="004A72B1"/>
    <w:rsid w:val="004B2328"/>
    <w:rsid w:val="004C49C5"/>
    <w:rsid w:val="004C4CC1"/>
    <w:rsid w:val="004C717E"/>
    <w:rsid w:val="004D5DFF"/>
    <w:rsid w:val="004D6DC6"/>
    <w:rsid w:val="004F1662"/>
    <w:rsid w:val="004F77AF"/>
    <w:rsid w:val="005035DC"/>
    <w:rsid w:val="00511FC4"/>
    <w:rsid w:val="00522F4F"/>
    <w:rsid w:val="00544BBB"/>
    <w:rsid w:val="00555F54"/>
    <w:rsid w:val="00556020"/>
    <w:rsid w:val="005579C0"/>
    <w:rsid w:val="0056515D"/>
    <w:rsid w:val="00565A5B"/>
    <w:rsid w:val="00567020"/>
    <w:rsid w:val="00586CCD"/>
    <w:rsid w:val="005C037D"/>
    <w:rsid w:val="005C1E50"/>
    <w:rsid w:val="005C4F9E"/>
    <w:rsid w:val="005D1B32"/>
    <w:rsid w:val="005E126F"/>
    <w:rsid w:val="005E4B66"/>
    <w:rsid w:val="005F0BF6"/>
    <w:rsid w:val="00603AED"/>
    <w:rsid w:val="00616AC5"/>
    <w:rsid w:val="00617534"/>
    <w:rsid w:val="00647CE3"/>
    <w:rsid w:val="00652C5E"/>
    <w:rsid w:val="006706C3"/>
    <w:rsid w:val="00674393"/>
    <w:rsid w:val="00675057"/>
    <w:rsid w:val="00681667"/>
    <w:rsid w:val="00683F85"/>
    <w:rsid w:val="006903F0"/>
    <w:rsid w:val="006907B4"/>
    <w:rsid w:val="006A2629"/>
    <w:rsid w:val="006C12AC"/>
    <w:rsid w:val="006D13B9"/>
    <w:rsid w:val="006D21BD"/>
    <w:rsid w:val="006D2B72"/>
    <w:rsid w:val="006D51C7"/>
    <w:rsid w:val="006F02FA"/>
    <w:rsid w:val="006F1DA8"/>
    <w:rsid w:val="00702B5F"/>
    <w:rsid w:val="00702DDC"/>
    <w:rsid w:val="0070746F"/>
    <w:rsid w:val="007114E9"/>
    <w:rsid w:val="007166C6"/>
    <w:rsid w:val="0072653F"/>
    <w:rsid w:val="00735569"/>
    <w:rsid w:val="00740CC9"/>
    <w:rsid w:val="00746017"/>
    <w:rsid w:val="007603E7"/>
    <w:rsid w:val="00765D2B"/>
    <w:rsid w:val="00766AA1"/>
    <w:rsid w:val="00773707"/>
    <w:rsid w:val="00790271"/>
    <w:rsid w:val="00790EE3"/>
    <w:rsid w:val="00797AF1"/>
    <w:rsid w:val="007A0F2C"/>
    <w:rsid w:val="007A29BA"/>
    <w:rsid w:val="007B1C6F"/>
    <w:rsid w:val="007E6FFE"/>
    <w:rsid w:val="007F2AA7"/>
    <w:rsid w:val="007F518C"/>
    <w:rsid w:val="007F53DB"/>
    <w:rsid w:val="0081769D"/>
    <w:rsid w:val="00822AAD"/>
    <w:rsid w:val="00834F2A"/>
    <w:rsid w:val="00836246"/>
    <w:rsid w:val="00840939"/>
    <w:rsid w:val="00851B5C"/>
    <w:rsid w:val="008574C1"/>
    <w:rsid w:val="008607D6"/>
    <w:rsid w:val="00865917"/>
    <w:rsid w:val="00871191"/>
    <w:rsid w:val="00887AB8"/>
    <w:rsid w:val="00893684"/>
    <w:rsid w:val="008B144D"/>
    <w:rsid w:val="008B7C18"/>
    <w:rsid w:val="008C501A"/>
    <w:rsid w:val="008D6483"/>
    <w:rsid w:val="008D7410"/>
    <w:rsid w:val="008E1550"/>
    <w:rsid w:val="008F0AC3"/>
    <w:rsid w:val="008F0EE8"/>
    <w:rsid w:val="008F18CE"/>
    <w:rsid w:val="00922348"/>
    <w:rsid w:val="009364A8"/>
    <w:rsid w:val="00951357"/>
    <w:rsid w:val="00952115"/>
    <w:rsid w:val="00953790"/>
    <w:rsid w:val="00955C84"/>
    <w:rsid w:val="009601CB"/>
    <w:rsid w:val="00967D5A"/>
    <w:rsid w:val="00975DE6"/>
    <w:rsid w:val="00977E19"/>
    <w:rsid w:val="00986FBB"/>
    <w:rsid w:val="00997C00"/>
    <w:rsid w:val="009C2E3F"/>
    <w:rsid w:val="009C3818"/>
    <w:rsid w:val="009D31E7"/>
    <w:rsid w:val="009E25D9"/>
    <w:rsid w:val="009E2D00"/>
    <w:rsid w:val="009E421C"/>
    <w:rsid w:val="009E48D9"/>
    <w:rsid w:val="009F6095"/>
    <w:rsid w:val="00A04D0C"/>
    <w:rsid w:val="00A2110C"/>
    <w:rsid w:val="00A53AA5"/>
    <w:rsid w:val="00A60A33"/>
    <w:rsid w:val="00A72ACB"/>
    <w:rsid w:val="00A83125"/>
    <w:rsid w:val="00A94366"/>
    <w:rsid w:val="00A948C7"/>
    <w:rsid w:val="00AA5B93"/>
    <w:rsid w:val="00AA686B"/>
    <w:rsid w:val="00AB1737"/>
    <w:rsid w:val="00AC1592"/>
    <w:rsid w:val="00AC7670"/>
    <w:rsid w:val="00AD3B1F"/>
    <w:rsid w:val="00AF0CFF"/>
    <w:rsid w:val="00B0044A"/>
    <w:rsid w:val="00B0268C"/>
    <w:rsid w:val="00B069EF"/>
    <w:rsid w:val="00B1509B"/>
    <w:rsid w:val="00B16AD9"/>
    <w:rsid w:val="00B22E93"/>
    <w:rsid w:val="00B40B29"/>
    <w:rsid w:val="00B44710"/>
    <w:rsid w:val="00B645FE"/>
    <w:rsid w:val="00B85964"/>
    <w:rsid w:val="00B97447"/>
    <w:rsid w:val="00BB0196"/>
    <w:rsid w:val="00BC4C90"/>
    <w:rsid w:val="00BC6269"/>
    <w:rsid w:val="00BD0962"/>
    <w:rsid w:val="00BF3216"/>
    <w:rsid w:val="00BF3C2E"/>
    <w:rsid w:val="00C0011D"/>
    <w:rsid w:val="00C03A1E"/>
    <w:rsid w:val="00C554A3"/>
    <w:rsid w:val="00C66AB6"/>
    <w:rsid w:val="00C80449"/>
    <w:rsid w:val="00C95F1D"/>
    <w:rsid w:val="00CA6D80"/>
    <w:rsid w:val="00CB67E1"/>
    <w:rsid w:val="00CB73E4"/>
    <w:rsid w:val="00CC47CF"/>
    <w:rsid w:val="00CC511C"/>
    <w:rsid w:val="00CD1550"/>
    <w:rsid w:val="00CD38E5"/>
    <w:rsid w:val="00CF01E0"/>
    <w:rsid w:val="00D2159D"/>
    <w:rsid w:val="00D3588F"/>
    <w:rsid w:val="00D41D74"/>
    <w:rsid w:val="00D563F8"/>
    <w:rsid w:val="00D963C5"/>
    <w:rsid w:val="00DB408E"/>
    <w:rsid w:val="00DC0C15"/>
    <w:rsid w:val="00DF10DB"/>
    <w:rsid w:val="00DF1483"/>
    <w:rsid w:val="00DF49D1"/>
    <w:rsid w:val="00E07E1A"/>
    <w:rsid w:val="00E135BD"/>
    <w:rsid w:val="00E17BD0"/>
    <w:rsid w:val="00E21154"/>
    <w:rsid w:val="00E51F77"/>
    <w:rsid w:val="00E73A03"/>
    <w:rsid w:val="00E941E9"/>
    <w:rsid w:val="00E96736"/>
    <w:rsid w:val="00EA1AFD"/>
    <w:rsid w:val="00EC0F51"/>
    <w:rsid w:val="00EE56F0"/>
    <w:rsid w:val="00EF0267"/>
    <w:rsid w:val="00EF0366"/>
    <w:rsid w:val="00EF4BF7"/>
    <w:rsid w:val="00F07FF3"/>
    <w:rsid w:val="00F17AB0"/>
    <w:rsid w:val="00F24E2B"/>
    <w:rsid w:val="00F27747"/>
    <w:rsid w:val="00F3074C"/>
    <w:rsid w:val="00F42197"/>
    <w:rsid w:val="00F42370"/>
    <w:rsid w:val="00F56992"/>
    <w:rsid w:val="00F86711"/>
    <w:rsid w:val="00F86A5D"/>
    <w:rsid w:val="00F87077"/>
    <w:rsid w:val="00FD03A1"/>
    <w:rsid w:val="00FD3A5B"/>
    <w:rsid w:val="00FD76A0"/>
    <w:rsid w:val="00FF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590003-202B-48B7-B2E6-53B61384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rsid w:val="00FD3A5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3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C7670"/>
    <w:pPr>
      <w:tabs>
        <w:tab w:val="center" w:pos="4153"/>
        <w:tab w:val="right" w:pos="8306"/>
      </w:tabs>
    </w:pPr>
  </w:style>
  <w:style w:type="paragraph" w:styleId="Footer">
    <w:name w:val="footer"/>
    <w:basedOn w:val="Normal"/>
    <w:link w:val="FooterChar"/>
    <w:uiPriority w:val="99"/>
    <w:rsid w:val="00AC7670"/>
    <w:pPr>
      <w:tabs>
        <w:tab w:val="center" w:pos="4153"/>
        <w:tab w:val="right" w:pos="8306"/>
      </w:tabs>
    </w:pPr>
  </w:style>
  <w:style w:type="paragraph" w:styleId="BalloonText">
    <w:name w:val="Balloon Text"/>
    <w:basedOn w:val="Normal"/>
    <w:semiHidden/>
    <w:rsid w:val="008C501A"/>
    <w:rPr>
      <w:rFonts w:ascii="Tahoma" w:hAnsi="Tahoma" w:cs="Tahoma"/>
      <w:sz w:val="16"/>
      <w:szCs w:val="16"/>
    </w:rPr>
  </w:style>
  <w:style w:type="character" w:customStyle="1" w:styleId="HeaderChar">
    <w:name w:val="Header Char"/>
    <w:link w:val="Header"/>
    <w:uiPriority w:val="99"/>
    <w:rsid w:val="00773707"/>
    <w:rPr>
      <w:rFonts w:ascii="Arial" w:hAnsi="Arial"/>
      <w:sz w:val="22"/>
      <w:lang w:val="en-GB" w:eastAsia="en-GB"/>
    </w:rPr>
  </w:style>
  <w:style w:type="paragraph" w:styleId="ListParagraph">
    <w:name w:val="List Paragraph"/>
    <w:basedOn w:val="Normal"/>
    <w:uiPriority w:val="34"/>
    <w:qFormat/>
    <w:rsid w:val="00836246"/>
    <w:pPr>
      <w:ind w:left="720"/>
    </w:pPr>
  </w:style>
  <w:style w:type="character" w:customStyle="1" w:styleId="FooterChar">
    <w:name w:val="Footer Char"/>
    <w:link w:val="Footer"/>
    <w:uiPriority w:val="99"/>
    <w:rsid w:val="00616AC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ord\Template\Millbrook%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76FC-1E70-4FCE-80D9-68B58601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Millbrook Letter</Template>
  <TotalTime>2</TotalTime>
  <Pages>11</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WIGANMBC</Company>
  <LinksUpToDate>false</LinksUpToDate>
  <CharactersWithSpaces>16076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dc:creator>
  <cp:keywords/>
  <dc:description/>
  <cp:lastModifiedBy>K.Tomlinson</cp:lastModifiedBy>
  <cp:revision>3</cp:revision>
  <cp:lastPrinted>2019-06-11T14:18:00Z</cp:lastPrinted>
  <dcterms:created xsi:type="dcterms:W3CDTF">2019-06-11T14:21:00Z</dcterms:created>
  <dcterms:modified xsi:type="dcterms:W3CDTF">2019-06-14T12:52:00Z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06513c5570d049e09895baf725f4fd30</vt:lpwstr>
  </property>
  <property fmtid="{D5CDD505-2E9C-101B-9397-08002B2CF9AE}" pid="3" name="SW-FINGERPRINT">
    <vt:lpwstr/>
  </property>
</Properties>
</file>